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27E" w:rsidRPr="00F11DEB" w:rsidRDefault="00F11DEB">
      <w:pPr>
        <w:rPr>
          <w:rFonts w:ascii="Times New Roman" w:hAnsi="Times New Roman" w:cs="Times New Roman"/>
          <w:sz w:val="28"/>
          <w:szCs w:val="28"/>
        </w:rPr>
      </w:pPr>
      <w:r w:rsidRPr="004F4DF3">
        <w:rPr>
          <w:rFonts w:ascii="Times New Roman" w:hAnsi="Times New Roman" w:cs="Times New Roman"/>
          <w:b/>
          <w:sz w:val="28"/>
          <w:szCs w:val="28"/>
        </w:rPr>
        <w:t xml:space="preserve">COURSE INFORMATION – MA </w:t>
      </w:r>
      <w:r w:rsidR="00DE62BB">
        <w:rPr>
          <w:rFonts w:ascii="Times New Roman" w:hAnsi="Times New Roman" w:cs="Times New Roman"/>
          <w:b/>
          <w:sz w:val="28"/>
          <w:szCs w:val="28"/>
        </w:rPr>
        <w:t>15910</w:t>
      </w:r>
      <w:r w:rsidRPr="004F4DF3">
        <w:rPr>
          <w:rFonts w:ascii="Times New Roman" w:hAnsi="Times New Roman" w:cs="Times New Roman"/>
          <w:b/>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5F0356">
        <w:rPr>
          <w:rFonts w:ascii="Times New Roman" w:hAnsi="Times New Roman" w:cs="Times New Roman"/>
          <w:sz w:val="28"/>
          <w:szCs w:val="28"/>
        </w:rPr>
        <w:tab/>
      </w:r>
      <w:r w:rsidR="005F0356">
        <w:rPr>
          <w:rFonts w:ascii="Times New Roman" w:hAnsi="Times New Roman" w:cs="Times New Roman"/>
          <w:sz w:val="28"/>
          <w:szCs w:val="28"/>
        </w:rPr>
        <w:tab/>
      </w:r>
      <w:r w:rsidR="001B3A8B">
        <w:rPr>
          <w:rFonts w:ascii="Times New Roman" w:hAnsi="Times New Roman" w:cs="Times New Roman"/>
          <w:b/>
          <w:sz w:val="28"/>
          <w:szCs w:val="28"/>
        </w:rPr>
        <w:t>Fall</w:t>
      </w:r>
      <w:r w:rsidR="007A5F21">
        <w:rPr>
          <w:rFonts w:ascii="Times New Roman" w:hAnsi="Times New Roman" w:cs="Times New Roman"/>
          <w:b/>
          <w:sz w:val="28"/>
          <w:szCs w:val="28"/>
        </w:rPr>
        <w:t xml:space="preserve"> 2015</w:t>
      </w:r>
    </w:p>
    <w:p w:rsidR="00F11DEB" w:rsidRDefault="00F11DEB">
      <w:pPr>
        <w:rPr>
          <w:rFonts w:ascii="Times New Roman" w:hAnsi="Times New Roman" w:cs="Times New Roman"/>
          <w:sz w:val="24"/>
          <w:szCs w:val="24"/>
        </w:rPr>
      </w:pPr>
    </w:p>
    <w:p w:rsidR="00DE62BB" w:rsidRDefault="00DE62BB">
      <w:pPr>
        <w:rPr>
          <w:rFonts w:ascii="Times New Roman" w:hAnsi="Times New Roman" w:cs="Times New Roman"/>
          <w:sz w:val="24"/>
          <w:szCs w:val="24"/>
        </w:rPr>
      </w:pPr>
      <w:r>
        <w:rPr>
          <w:rFonts w:ascii="Times New Roman" w:hAnsi="Times New Roman" w:cs="Times New Roman"/>
          <w:b/>
          <w:sz w:val="24"/>
          <w:szCs w:val="24"/>
          <w:u w:val="single"/>
        </w:rPr>
        <w:t>TESTBOOK</w:t>
      </w:r>
      <w:r>
        <w:rPr>
          <w:rFonts w:ascii="Times New Roman" w:hAnsi="Times New Roman" w:cs="Times New Roman"/>
          <w:sz w:val="24"/>
          <w:szCs w:val="24"/>
        </w:rPr>
        <w:t>:  The textbook is ‘</w:t>
      </w:r>
      <w:r w:rsidRPr="00E10592">
        <w:rPr>
          <w:rFonts w:ascii="Times New Roman" w:hAnsi="Times New Roman" w:cs="Times New Roman"/>
          <w:sz w:val="24"/>
          <w:szCs w:val="24"/>
          <w:u w:val="single"/>
        </w:rPr>
        <w:t>Introduction to CALCULUS’</w:t>
      </w:r>
      <w:r>
        <w:rPr>
          <w:rFonts w:ascii="Times New Roman" w:hAnsi="Times New Roman" w:cs="Times New Roman"/>
          <w:sz w:val="24"/>
          <w:szCs w:val="24"/>
        </w:rPr>
        <w:t>, Purdue MA 15910 (2</w:t>
      </w:r>
      <w:r w:rsidRPr="00DE62BB">
        <w:rPr>
          <w:rFonts w:ascii="Times New Roman" w:hAnsi="Times New Roman" w:cs="Times New Roman"/>
          <w:sz w:val="24"/>
          <w:szCs w:val="24"/>
          <w:vertAlign w:val="superscript"/>
        </w:rPr>
        <w:t>nd</w:t>
      </w:r>
      <w:r>
        <w:rPr>
          <w:rFonts w:ascii="Times New Roman" w:hAnsi="Times New Roman" w:cs="Times New Roman"/>
          <w:sz w:val="24"/>
          <w:szCs w:val="24"/>
        </w:rPr>
        <w:t xml:space="preserve"> custom </w:t>
      </w:r>
      <w:r w:rsidR="00FD15B8">
        <w:rPr>
          <w:rFonts w:ascii="Times New Roman" w:hAnsi="Times New Roman" w:cs="Times New Roman"/>
          <w:sz w:val="24"/>
          <w:szCs w:val="24"/>
        </w:rPr>
        <w:t>edition) from Pearson Education</w:t>
      </w:r>
      <w:r>
        <w:rPr>
          <w:rFonts w:ascii="Times New Roman" w:hAnsi="Times New Roman" w:cs="Times New Roman"/>
          <w:sz w:val="24"/>
          <w:szCs w:val="24"/>
        </w:rPr>
        <w:t>.  This textbook must be purchased from a local bookstore</w:t>
      </w:r>
      <w:r w:rsidR="00E10592">
        <w:rPr>
          <w:rFonts w:ascii="Times New Roman" w:hAnsi="Times New Roman" w:cs="Times New Roman"/>
          <w:sz w:val="24"/>
          <w:szCs w:val="24"/>
        </w:rPr>
        <w:t xml:space="preserve"> (University or Folletts West)</w:t>
      </w:r>
      <w:r>
        <w:rPr>
          <w:rFonts w:ascii="Times New Roman" w:hAnsi="Times New Roman" w:cs="Times New Roman"/>
          <w:sz w:val="24"/>
          <w:szCs w:val="24"/>
        </w:rPr>
        <w:t xml:space="preserve">, since it is a customized book.  You will buy a ‘package’; the textbook with a MyMathLab access code.  MyMathLab is the </w:t>
      </w:r>
      <w:r w:rsidR="00E10592">
        <w:rPr>
          <w:rFonts w:ascii="Times New Roman" w:hAnsi="Times New Roman" w:cs="Times New Roman"/>
          <w:sz w:val="24"/>
          <w:szCs w:val="24"/>
        </w:rPr>
        <w:t>computer site</w:t>
      </w:r>
      <w:r>
        <w:rPr>
          <w:rFonts w:ascii="Times New Roman" w:hAnsi="Times New Roman" w:cs="Times New Roman"/>
          <w:sz w:val="24"/>
          <w:szCs w:val="24"/>
        </w:rPr>
        <w:t xml:space="preserve"> used to complete the online homework.</w:t>
      </w:r>
    </w:p>
    <w:p w:rsidR="00506077" w:rsidRDefault="00506077">
      <w:pPr>
        <w:rPr>
          <w:rFonts w:ascii="Times New Roman" w:hAnsi="Times New Roman" w:cs="Times New Roman"/>
          <w:sz w:val="24"/>
          <w:szCs w:val="24"/>
        </w:rPr>
      </w:pPr>
    </w:p>
    <w:p w:rsidR="00506077" w:rsidRDefault="00506077">
      <w:pPr>
        <w:rPr>
          <w:rFonts w:ascii="Times New Roman" w:hAnsi="Times New Roman" w:cs="Times New Roman"/>
          <w:sz w:val="24"/>
          <w:szCs w:val="24"/>
        </w:rPr>
      </w:pPr>
      <w:r>
        <w:rPr>
          <w:rFonts w:ascii="Times New Roman" w:hAnsi="Times New Roman" w:cs="Times New Roman"/>
          <w:b/>
          <w:sz w:val="24"/>
          <w:szCs w:val="24"/>
          <w:u w:val="single"/>
        </w:rPr>
        <w:t>COURSE WEBSITE</w:t>
      </w:r>
      <w:r>
        <w:rPr>
          <w:rFonts w:ascii="Times New Roman" w:hAnsi="Times New Roman" w:cs="Times New Roman"/>
          <w:sz w:val="24"/>
          <w:szCs w:val="24"/>
        </w:rPr>
        <w:t xml:space="preserve">:  There are many useful resources available on the MA 15910 website at </w:t>
      </w:r>
      <w:r w:rsidRPr="00506077">
        <w:rPr>
          <w:rFonts w:ascii="Times New Roman" w:hAnsi="Times New Roman" w:cs="Times New Roman"/>
          <w:sz w:val="24"/>
          <w:szCs w:val="24"/>
        </w:rPr>
        <w:t>www.math.purdue.edu/MA15910</w:t>
      </w:r>
      <w:r>
        <w:rPr>
          <w:rFonts w:ascii="Times New Roman" w:hAnsi="Times New Roman" w:cs="Times New Roman"/>
          <w:sz w:val="24"/>
          <w:szCs w:val="24"/>
        </w:rPr>
        <w:t xml:space="preserve">.  Please bookmark the website, check it frequently for new materials, and ALWAYS visit the course website before requesting information from your instructor </w:t>
      </w:r>
      <w:r w:rsidR="001B3A8B">
        <w:rPr>
          <w:rFonts w:ascii="Times New Roman" w:hAnsi="Times New Roman" w:cs="Times New Roman"/>
          <w:sz w:val="24"/>
          <w:szCs w:val="24"/>
        </w:rPr>
        <w:t>and/</w:t>
      </w:r>
      <w:r>
        <w:rPr>
          <w:rFonts w:ascii="Times New Roman" w:hAnsi="Times New Roman" w:cs="Times New Roman"/>
          <w:sz w:val="24"/>
          <w:szCs w:val="24"/>
        </w:rPr>
        <w:t>or the course coordinator.  (What you are requesting may already be available on the website.)</w:t>
      </w:r>
    </w:p>
    <w:p w:rsidR="00506077" w:rsidRDefault="00506077">
      <w:pPr>
        <w:rPr>
          <w:rFonts w:ascii="Times New Roman" w:hAnsi="Times New Roman" w:cs="Times New Roman"/>
          <w:sz w:val="24"/>
          <w:szCs w:val="24"/>
        </w:rPr>
      </w:pPr>
    </w:p>
    <w:p w:rsidR="00506077" w:rsidRPr="00506077" w:rsidRDefault="00506077">
      <w:pPr>
        <w:rPr>
          <w:rFonts w:ascii="Times New Roman" w:hAnsi="Times New Roman" w:cs="Times New Roman"/>
          <w:sz w:val="24"/>
          <w:szCs w:val="24"/>
        </w:rPr>
      </w:pPr>
      <w:r>
        <w:rPr>
          <w:rFonts w:ascii="Times New Roman" w:hAnsi="Times New Roman" w:cs="Times New Roman"/>
          <w:b/>
          <w:sz w:val="24"/>
          <w:szCs w:val="24"/>
          <w:u w:val="single"/>
        </w:rPr>
        <w:t>CLASS PERIOD</w:t>
      </w:r>
      <w:r>
        <w:rPr>
          <w:rFonts w:ascii="Times New Roman" w:hAnsi="Times New Roman" w:cs="Times New Roman"/>
          <w:sz w:val="24"/>
          <w:szCs w:val="24"/>
        </w:rPr>
        <w:t xml:space="preserve">:  Students are expected to attend every class meeting and to read the appropriate sections of the textbook before coming to class. Your instructor may not have time to cover every topic in class, but it is still your responsibility to learn these topics.  Class lesson notes are available on the website, </w:t>
      </w:r>
      <w:r w:rsidRPr="00E10592">
        <w:rPr>
          <w:rFonts w:ascii="Times New Roman" w:hAnsi="Times New Roman" w:cs="Times New Roman"/>
          <w:b/>
          <w:sz w:val="24"/>
          <w:szCs w:val="24"/>
          <w:u w:val="single"/>
        </w:rPr>
        <w:t>if</w:t>
      </w:r>
      <w:r>
        <w:rPr>
          <w:rFonts w:ascii="Times New Roman" w:hAnsi="Times New Roman" w:cs="Times New Roman"/>
          <w:sz w:val="24"/>
          <w:szCs w:val="24"/>
        </w:rPr>
        <w:t xml:space="preserve"> your instructor uses the lesson notes.</w:t>
      </w:r>
      <w:r w:rsidR="00A95F13">
        <w:rPr>
          <w:rFonts w:ascii="Times New Roman" w:hAnsi="Times New Roman" w:cs="Times New Roman"/>
          <w:sz w:val="24"/>
          <w:szCs w:val="24"/>
        </w:rPr>
        <w:t xml:space="preserve">  You may print these notes and bring to class to complete.</w:t>
      </w:r>
      <w:r w:rsidR="001B3A8B">
        <w:rPr>
          <w:rFonts w:ascii="Times New Roman" w:hAnsi="Times New Roman" w:cs="Times New Roman"/>
          <w:sz w:val="24"/>
          <w:szCs w:val="24"/>
        </w:rPr>
        <w:t xml:space="preserve"> (This is highly recommended.  Three-hole punch the notes and keep in a binder.)</w:t>
      </w:r>
    </w:p>
    <w:p w:rsidR="00DE62BB" w:rsidRDefault="00DE62BB">
      <w:pPr>
        <w:rPr>
          <w:rFonts w:ascii="Times New Roman" w:hAnsi="Times New Roman" w:cs="Times New Roman"/>
          <w:b/>
          <w:sz w:val="24"/>
          <w:szCs w:val="24"/>
          <w:u w:val="single"/>
        </w:rPr>
      </w:pPr>
    </w:p>
    <w:p w:rsidR="00522C91" w:rsidRDefault="00F11DEB">
      <w:pPr>
        <w:rPr>
          <w:rFonts w:ascii="Times New Roman" w:hAnsi="Times New Roman" w:cs="Times New Roman"/>
          <w:sz w:val="24"/>
          <w:szCs w:val="24"/>
        </w:rPr>
      </w:pPr>
      <w:r w:rsidRPr="004F4DF3">
        <w:rPr>
          <w:rFonts w:ascii="Times New Roman" w:hAnsi="Times New Roman" w:cs="Times New Roman"/>
          <w:b/>
          <w:sz w:val="24"/>
          <w:szCs w:val="24"/>
          <w:u w:val="single"/>
        </w:rPr>
        <w:t>HOMEWORK</w:t>
      </w:r>
      <w:r w:rsidRPr="00F11DEB">
        <w:rPr>
          <w:rFonts w:ascii="Times New Roman" w:hAnsi="Times New Roman" w:cs="Times New Roman"/>
          <w:sz w:val="24"/>
          <w:szCs w:val="24"/>
        </w:rPr>
        <w:t xml:space="preserve">:  </w:t>
      </w:r>
      <w:r w:rsidR="00314D35">
        <w:rPr>
          <w:rFonts w:ascii="Times New Roman" w:hAnsi="Times New Roman" w:cs="Times New Roman"/>
          <w:sz w:val="24"/>
          <w:szCs w:val="24"/>
        </w:rPr>
        <w:t>Hom</w:t>
      </w:r>
      <w:r w:rsidR="00092A22">
        <w:rPr>
          <w:rFonts w:ascii="Times New Roman" w:hAnsi="Times New Roman" w:cs="Times New Roman"/>
          <w:sz w:val="24"/>
          <w:szCs w:val="24"/>
        </w:rPr>
        <w:t>e</w:t>
      </w:r>
      <w:r w:rsidR="00314D35">
        <w:rPr>
          <w:rFonts w:ascii="Times New Roman" w:hAnsi="Times New Roman" w:cs="Times New Roman"/>
          <w:sz w:val="24"/>
          <w:szCs w:val="24"/>
        </w:rPr>
        <w:t>work completed on paper</w:t>
      </w:r>
      <w:r w:rsidRPr="00F11DEB">
        <w:rPr>
          <w:rFonts w:ascii="Times New Roman" w:hAnsi="Times New Roman" w:cs="Times New Roman"/>
          <w:sz w:val="24"/>
          <w:szCs w:val="24"/>
        </w:rPr>
        <w:t xml:space="preserve"> </w:t>
      </w:r>
      <w:r w:rsidR="003477E7">
        <w:rPr>
          <w:rFonts w:ascii="Times New Roman" w:hAnsi="Times New Roman" w:cs="Times New Roman"/>
          <w:b/>
          <w:sz w:val="24"/>
          <w:szCs w:val="24"/>
        </w:rPr>
        <w:t>may</w:t>
      </w:r>
      <w:r w:rsidRPr="00F11DEB">
        <w:rPr>
          <w:rFonts w:ascii="Times New Roman" w:hAnsi="Times New Roman" w:cs="Times New Roman"/>
          <w:sz w:val="24"/>
          <w:szCs w:val="24"/>
        </w:rPr>
        <w:t xml:space="preserve"> be collected.  </w:t>
      </w:r>
      <w:r w:rsidR="00461B98">
        <w:rPr>
          <w:rFonts w:ascii="Times New Roman" w:hAnsi="Times New Roman" w:cs="Times New Roman"/>
          <w:sz w:val="24"/>
          <w:szCs w:val="24"/>
        </w:rPr>
        <w:t xml:space="preserve">(Paper homework </w:t>
      </w:r>
      <w:r w:rsidR="005C4C34">
        <w:rPr>
          <w:rFonts w:ascii="Times New Roman" w:hAnsi="Times New Roman" w:cs="Times New Roman"/>
          <w:sz w:val="24"/>
          <w:szCs w:val="24"/>
        </w:rPr>
        <w:t>includes</w:t>
      </w:r>
      <w:r w:rsidR="00461B98">
        <w:rPr>
          <w:rFonts w:ascii="Times New Roman" w:hAnsi="Times New Roman" w:cs="Times New Roman"/>
          <w:sz w:val="24"/>
          <w:szCs w:val="24"/>
        </w:rPr>
        <w:t xml:space="preserve"> the problems on the </w:t>
      </w:r>
      <w:r w:rsidR="00461B98" w:rsidRPr="00206643">
        <w:rPr>
          <w:rFonts w:ascii="Times New Roman" w:hAnsi="Times New Roman" w:cs="Times New Roman"/>
          <w:b/>
          <w:i/>
          <w:sz w:val="24"/>
          <w:szCs w:val="24"/>
          <w:u w:val="single"/>
        </w:rPr>
        <w:t>assignment sheet</w:t>
      </w:r>
      <w:r w:rsidR="00461B98">
        <w:rPr>
          <w:rFonts w:ascii="Times New Roman" w:hAnsi="Times New Roman" w:cs="Times New Roman"/>
          <w:sz w:val="24"/>
          <w:szCs w:val="24"/>
        </w:rPr>
        <w:t xml:space="preserve"> in </w:t>
      </w:r>
      <w:r w:rsidR="00461B98" w:rsidRPr="00DE62BB">
        <w:rPr>
          <w:rFonts w:ascii="Times New Roman" w:hAnsi="Times New Roman" w:cs="Times New Roman"/>
          <w:b/>
          <w:sz w:val="24"/>
          <w:szCs w:val="24"/>
        </w:rPr>
        <w:t>bold print</w:t>
      </w:r>
      <w:r w:rsidR="00461B98">
        <w:rPr>
          <w:rFonts w:ascii="Times New Roman" w:hAnsi="Times New Roman" w:cs="Times New Roman"/>
          <w:sz w:val="24"/>
          <w:szCs w:val="24"/>
        </w:rPr>
        <w:t xml:space="preserve">.)  </w:t>
      </w:r>
      <w:r w:rsidRPr="00F11DEB">
        <w:rPr>
          <w:rFonts w:ascii="Times New Roman" w:hAnsi="Times New Roman" w:cs="Times New Roman"/>
          <w:sz w:val="24"/>
          <w:szCs w:val="24"/>
        </w:rPr>
        <w:t xml:space="preserve">Late homework will not be accepted.  </w:t>
      </w:r>
      <w:r w:rsidR="00E26344">
        <w:rPr>
          <w:rFonts w:ascii="Times New Roman" w:hAnsi="Times New Roman" w:cs="Times New Roman"/>
          <w:sz w:val="24"/>
          <w:szCs w:val="24"/>
        </w:rPr>
        <w:t xml:space="preserve">Paper homework </w:t>
      </w:r>
      <w:r w:rsidR="00E26344" w:rsidRPr="00E26344">
        <w:rPr>
          <w:rFonts w:ascii="Times New Roman" w:hAnsi="Times New Roman" w:cs="Times New Roman"/>
          <w:sz w:val="24"/>
          <w:szCs w:val="24"/>
          <w:u w:val="single"/>
        </w:rPr>
        <w:t>may be</w:t>
      </w:r>
      <w:r w:rsidR="00E26344">
        <w:rPr>
          <w:rFonts w:ascii="Times New Roman" w:hAnsi="Times New Roman" w:cs="Times New Roman"/>
          <w:sz w:val="24"/>
          <w:szCs w:val="24"/>
        </w:rPr>
        <w:t xml:space="preserve"> </w:t>
      </w:r>
      <w:r w:rsidR="002E5858">
        <w:rPr>
          <w:rFonts w:ascii="Times New Roman" w:hAnsi="Times New Roman" w:cs="Times New Roman"/>
          <w:sz w:val="24"/>
          <w:szCs w:val="24"/>
        </w:rPr>
        <w:t xml:space="preserve">collected and </w:t>
      </w:r>
      <w:r w:rsidR="00E26344">
        <w:rPr>
          <w:rFonts w:ascii="Times New Roman" w:hAnsi="Times New Roman" w:cs="Times New Roman"/>
          <w:sz w:val="24"/>
          <w:szCs w:val="24"/>
        </w:rPr>
        <w:t xml:space="preserve">counted as a quiz score.  </w:t>
      </w:r>
    </w:p>
    <w:p w:rsidR="00522C91" w:rsidRPr="00A95F13" w:rsidRDefault="00522C91">
      <w:pPr>
        <w:rPr>
          <w:rFonts w:ascii="Times New Roman" w:hAnsi="Times New Roman" w:cs="Times New Roman"/>
        </w:rPr>
      </w:pPr>
    </w:p>
    <w:p w:rsidR="00DE62BB" w:rsidRDefault="00461B98">
      <w:pPr>
        <w:rPr>
          <w:rFonts w:ascii="Times New Roman" w:hAnsi="Times New Roman" w:cs="Times New Roman"/>
          <w:sz w:val="24"/>
          <w:szCs w:val="24"/>
        </w:rPr>
      </w:pPr>
      <w:r w:rsidRPr="00BE3702">
        <w:rPr>
          <w:rFonts w:ascii="Times New Roman" w:hAnsi="Times New Roman" w:cs="Times New Roman"/>
          <w:b/>
          <w:sz w:val="24"/>
          <w:szCs w:val="24"/>
        </w:rPr>
        <w:t xml:space="preserve">The remaining </w:t>
      </w:r>
      <w:r w:rsidR="00BE3702">
        <w:rPr>
          <w:rFonts w:ascii="Times New Roman" w:hAnsi="Times New Roman" w:cs="Times New Roman"/>
          <w:b/>
          <w:sz w:val="24"/>
          <w:szCs w:val="24"/>
        </w:rPr>
        <w:t xml:space="preserve">(majority) </w:t>
      </w:r>
      <w:r w:rsidRPr="00BE3702">
        <w:rPr>
          <w:rFonts w:ascii="Times New Roman" w:hAnsi="Times New Roman" w:cs="Times New Roman"/>
          <w:b/>
          <w:sz w:val="24"/>
          <w:szCs w:val="24"/>
        </w:rPr>
        <w:t>homework problems are completed using MyMathLab from Pearson education</w:t>
      </w:r>
      <w:r>
        <w:rPr>
          <w:rFonts w:ascii="Times New Roman" w:hAnsi="Times New Roman" w:cs="Times New Roman"/>
          <w:sz w:val="24"/>
          <w:szCs w:val="24"/>
        </w:rPr>
        <w:t xml:space="preserve">.  When you purchase a new textbook, an access code to register for MyMathLab is included in the package.  If you purchase a used textbook, you will have to purchase a MyMathLab student access </w:t>
      </w:r>
      <w:r w:rsidR="00DE62BB">
        <w:rPr>
          <w:rFonts w:ascii="Times New Roman" w:hAnsi="Times New Roman" w:cs="Times New Roman"/>
          <w:sz w:val="24"/>
          <w:szCs w:val="24"/>
        </w:rPr>
        <w:t>code</w:t>
      </w:r>
      <w:r>
        <w:rPr>
          <w:rFonts w:ascii="Times New Roman" w:hAnsi="Times New Roman" w:cs="Times New Roman"/>
          <w:sz w:val="24"/>
          <w:szCs w:val="24"/>
        </w:rPr>
        <w:t xml:space="preserve"> or purchase MyMathLab online using a credit card.  If you have used MyMathLab in </w:t>
      </w:r>
      <w:r w:rsidR="00522C91">
        <w:rPr>
          <w:rFonts w:ascii="Times New Roman" w:hAnsi="Times New Roman" w:cs="Times New Roman"/>
          <w:sz w:val="24"/>
          <w:szCs w:val="24"/>
        </w:rPr>
        <w:t>a</w:t>
      </w:r>
      <w:r>
        <w:rPr>
          <w:rFonts w:ascii="Times New Roman" w:hAnsi="Times New Roman" w:cs="Times New Roman"/>
          <w:sz w:val="24"/>
          <w:szCs w:val="24"/>
        </w:rPr>
        <w:t xml:space="preserve"> previous semester</w:t>
      </w:r>
      <w:r w:rsidR="005C4C34">
        <w:rPr>
          <w:rFonts w:ascii="Times New Roman" w:hAnsi="Times New Roman" w:cs="Times New Roman"/>
          <w:sz w:val="24"/>
          <w:szCs w:val="24"/>
        </w:rPr>
        <w:t xml:space="preserve"> (with our </w:t>
      </w:r>
      <w:r w:rsidR="00314D35">
        <w:rPr>
          <w:rFonts w:ascii="Times New Roman" w:hAnsi="Times New Roman" w:cs="Times New Roman"/>
          <w:sz w:val="24"/>
          <w:szCs w:val="24"/>
        </w:rPr>
        <w:t xml:space="preserve">current </w:t>
      </w:r>
      <w:r w:rsidR="005C4C34">
        <w:rPr>
          <w:rFonts w:ascii="Times New Roman" w:hAnsi="Times New Roman" w:cs="Times New Roman"/>
          <w:sz w:val="24"/>
          <w:szCs w:val="24"/>
        </w:rPr>
        <w:t>textbook</w:t>
      </w:r>
      <w:r w:rsidR="00DE62BB">
        <w:rPr>
          <w:rFonts w:ascii="Times New Roman" w:hAnsi="Times New Roman" w:cs="Times New Roman"/>
          <w:sz w:val="24"/>
          <w:szCs w:val="24"/>
        </w:rPr>
        <w:t xml:space="preserve"> or with the MA 22000 first custom edition from Pearson</w:t>
      </w:r>
      <w:r w:rsidR="005C4C34">
        <w:rPr>
          <w:rFonts w:ascii="Times New Roman" w:hAnsi="Times New Roman" w:cs="Times New Roman"/>
          <w:sz w:val="24"/>
          <w:szCs w:val="24"/>
        </w:rPr>
        <w:t>)</w:t>
      </w:r>
      <w:r>
        <w:rPr>
          <w:rFonts w:ascii="Times New Roman" w:hAnsi="Times New Roman" w:cs="Times New Roman"/>
          <w:sz w:val="24"/>
          <w:szCs w:val="24"/>
        </w:rPr>
        <w:t xml:space="preserve">, you do not need to purchase another text or </w:t>
      </w:r>
      <w:r w:rsidR="00DE62BB">
        <w:rPr>
          <w:rFonts w:ascii="Times New Roman" w:hAnsi="Times New Roman" w:cs="Times New Roman"/>
          <w:sz w:val="24"/>
          <w:szCs w:val="24"/>
        </w:rPr>
        <w:t xml:space="preserve">access </w:t>
      </w:r>
      <w:r w:rsidR="007D73FB">
        <w:rPr>
          <w:rFonts w:ascii="Times New Roman" w:hAnsi="Times New Roman" w:cs="Times New Roman"/>
          <w:sz w:val="24"/>
          <w:szCs w:val="24"/>
        </w:rPr>
        <w:t xml:space="preserve">code for MyMathLab.  </w:t>
      </w:r>
      <w:r w:rsidR="00522C91">
        <w:rPr>
          <w:rFonts w:ascii="Times New Roman" w:hAnsi="Times New Roman" w:cs="Times New Roman"/>
          <w:sz w:val="24"/>
          <w:szCs w:val="24"/>
        </w:rPr>
        <w:t>D</w:t>
      </w:r>
      <w:r w:rsidR="007D73FB">
        <w:rPr>
          <w:rFonts w:ascii="Times New Roman" w:hAnsi="Times New Roman" w:cs="Times New Roman"/>
          <w:sz w:val="24"/>
          <w:szCs w:val="24"/>
        </w:rPr>
        <w:t xml:space="preserve">irections how to </w:t>
      </w:r>
      <w:r w:rsidR="00522C91">
        <w:rPr>
          <w:rFonts w:ascii="Times New Roman" w:hAnsi="Times New Roman" w:cs="Times New Roman"/>
          <w:sz w:val="24"/>
          <w:szCs w:val="24"/>
        </w:rPr>
        <w:t>enroll in</w:t>
      </w:r>
      <w:r w:rsidR="007D73FB">
        <w:rPr>
          <w:rFonts w:ascii="Times New Roman" w:hAnsi="Times New Roman" w:cs="Times New Roman"/>
          <w:sz w:val="24"/>
          <w:szCs w:val="24"/>
        </w:rPr>
        <w:t xml:space="preserve"> a</w:t>
      </w:r>
      <w:r w:rsidR="007D73FB" w:rsidRPr="005C4C34">
        <w:rPr>
          <w:rFonts w:ascii="Times New Roman" w:hAnsi="Times New Roman" w:cs="Times New Roman"/>
          <w:b/>
          <w:sz w:val="24"/>
          <w:szCs w:val="24"/>
        </w:rPr>
        <w:t xml:space="preserve"> new</w:t>
      </w:r>
      <w:r w:rsidR="007D73FB">
        <w:rPr>
          <w:rFonts w:ascii="Times New Roman" w:hAnsi="Times New Roman" w:cs="Times New Roman"/>
          <w:sz w:val="24"/>
          <w:szCs w:val="24"/>
        </w:rPr>
        <w:t xml:space="preserve"> MyMathLab </w:t>
      </w:r>
      <w:r w:rsidR="00DE62BB">
        <w:rPr>
          <w:rFonts w:ascii="Times New Roman" w:hAnsi="Times New Roman" w:cs="Times New Roman"/>
          <w:sz w:val="24"/>
          <w:szCs w:val="24"/>
        </w:rPr>
        <w:t>class</w:t>
      </w:r>
      <w:r w:rsidR="007D73FB">
        <w:rPr>
          <w:rFonts w:ascii="Times New Roman" w:hAnsi="Times New Roman" w:cs="Times New Roman"/>
          <w:sz w:val="24"/>
          <w:szCs w:val="24"/>
        </w:rPr>
        <w:t xml:space="preserve"> for this semester</w:t>
      </w:r>
      <w:r w:rsidR="00522C91">
        <w:rPr>
          <w:rFonts w:ascii="Times New Roman" w:hAnsi="Times New Roman" w:cs="Times New Roman"/>
          <w:sz w:val="24"/>
          <w:szCs w:val="24"/>
        </w:rPr>
        <w:t xml:space="preserve"> </w:t>
      </w:r>
      <w:r w:rsidR="00A95F13">
        <w:rPr>
          <w:rFonts w:ascii="Times New Roman" w:hAnsi="Times New Roman" w:cs="Times New Roman"/>
          <w:sz w:val="24"/>
          <w:szCs w:val="24"/>
        </w:rPr>
        <w:t xml:space="preserve">(for previous students of MA 15910 or MA 22000) </w:t>
      </w:r>
      <w:r w:rsidR="00522C91">
        <w:rPr>
          <w:rFonts w:ascii="Times New Roman" w:hAnsi="Times New Roman" w:cs="Times New Roman"/>
          <w:sz w:val="24"/>
          <w:szCs w:val="24"/>
        </w:rPr>
        <w:t>are found at www.math.purdue.edu/MA15910</w:t>
      </w:r>
      <w:r w:rsidR="007D73FB">
        <w:rPr>
          <w:rFonts w:ascii="Times New Roman" w:hAnsi="Times New Roman" w:cs="Times New Roman"/>
          <w:sz w:val="24"/>
          <w:szCs w:val="24"/>
        </w:rPr>
        <w:t>.</w:t>
      </w:r>
      <w:r w:rsidR="00314D35">
        <w:rPr>
          <w:rFonts w:ascii="Times New Roman" w:hAnsi="Times New Roman" w:cs="Times New Roman"/>
          <w:sz w:val="24"/>
          <w:szCs w:val="24"/>
        </w:rPr>
        <w:t xml:space="preserve">  </w:t>
      </w:r>
    </w:p>
    <w:p w:rsidR="00DE62BB" w:rsidRPr="00A95F13" w:rsidRDefault="00DE62BB">
      <w:pPr>
        <w:rPr>
          <w:rFonts w:ascii="Times New Roman" w:hAnsi="Times New Roman" w:cs="Times New Roman"/>
        </w:rPr>
      </w:pPr>
    </w:p>
    <w:p w:rsidR="00461B98" w:rsidRDefault="00E10592">
      <w:pPr>
        <w:rPr>
          <w:rFonts w:ascii="Times New Roman" w:hAnsi="Times New Roman" w:cs="Times New Roman"/>
          <w:sz w:val="24"/>
          <w:szCs w:val="24"/>
        </w:rPr>
      </w:pPr>
      <w:r>
        <w:rPr>
          <w:rFonts w:ascii="Times New Roman" w:hAnsi="Times New Roman" w:cs="Times New Roman"/>
          <w:sz w:val="24"/>
          <w:szCs w:val="24"/>
        </w:rPr>
        <w:t xml:space="preserve">To have a deadline for an online homework assignment </w:t>
      </w:r>
      <w:r w:rsidR="00314D35">
        <w:rPr>
          <w:rFonts w:ascii="Times New Roman" w:hAnsi="Times New Roman" w:cs="Times New Roman"/>
          <w:sz w:val="24"/>
          <w:szCs w:val="24"/>
        </w:rPr>
        <w:t>ext</w:t>
      </w:r>
      <w:r w:rsidR="00DE62BB">
        <w:rPr>
          <w:rFonts w:ascii="Times New Roman" w:hAnsi="Times New Roman" w:cs="Times New Roman"/>
          <w:sz w:val="24"/>
          <w:szCs w:val="24"/>
        </w:rPr>
        <w:t>ended for an individual student, t</w:t>
      </w:r>
      <w:r w:rsidR="00314D35">
        <w:rPr>
          <w:rFonts w:ascii="Times New Roman" w:hAnsi="Times New Roman" w:cs="Times New Roman"/>
          <w:sz w:val="24"/>
          <w:szCs w:val="24"/>
        </w:rPr>
        <w:t xml:space="preserve">he student must provide documentation of the absence to the course coordinator.  The coordinator will only </w:t>
      </w:r>
      <w:r w:rsidR="005E120C">
        <w:rPr>
          <w:rFonts w:ascii="Times New Roman" w:hAnsi="Times New Roman" w:cs="Times New Roman"/>
          <w:sz w:val="24"/>
          <w:szCs w:val="24"/>
        </w:rPr>
        <w:t xml:space="preserve">consider </w:t>
      </w:r>
      <w:r w:rsidR="00314D35">
        <w:rPr>
          <w:rFonts w:ascii="Times New Roman" w:hAnsi="Times New Roman" w:cs="Times New Roman"/>
          <w:sz w:val="24"/>
          <w:szCs w:val="24"/>
        </w:rPr>
        <w:t>extend</w:t>
      </w:r>
      <w:r w:rsidR="005E120C">
        <w:rPr>
          <w:rFonts w:ascii="Times New Roman" w:hAnsi="Times New Roman" w:cs="Times New Roman"/>
          <w:sz w:val="24"/>
          <w:szCs w:val="24"/>
        </w:rPr>
        <w:t>ing</w:t>
      </w:r>
      <w:r w:rsidR="00314D35">
        <w:rPr>
          <w:rFonts w:ascii="Times New Roman" w:hAnsi="Times New Roman" w:cs="Times New Roman"/>
          <w:sz w:val="24"/>
          <w:szCs w:val="24"/>
        </w:rPr>
        <w:t xml:space="preserve"> a homework deadline </w:t>
      </w:r>
      <w:r w:rsidR="005E120C">
        <w:rPr>
          <w:rFonts w:ascii="Times New Roman" w:hAnsi="Times New Roman" w:cs="Times New Roman"/>
          <w:sz w:val="24"/>
          <w:szCs w:val="24"/>
        </w:rPr>
        <w:t xml:space="preserve">for an individual student </w:t>
      </w:r>
      <w:r w:rsidR="00314D35">
        <w:rPr>
          <w:rFonts w:ascii="Times New Roman" w:hAnsi="Times New Roman" w:cs="Times New Roman"/>
          <w:sz w:val="24"/>
          <w:szCs w:val="24"/>
        </w:rPr>
        <w:t>for reasonable absences.</w:t>
      </w:r>
      <w:r w:rsidR="005E120C">
        <w:rPr>
          <w:rFonts w:ascii="Times New Roman" w:hAnsi="Times New Roman" w:cs="Times New Roman"/>
          <w:sz w:val="24"/>
          <w:szCs w:val="24"/>
        </w:rPr>
        <w:t xml:space="preserve">  Extending an i</w:t>
      </w:r>
      <w:r w:rsidR="002E5858">
        <w:rPr>
          <w:rFonts w:ascii="Times New Roman" w:hAnsi="Times New Roman" w:cs="Times New Roman"/>
          <w:sz w:val="24"/>
          <w:szCs w:val="24"/>
        </w:rPr>
        <w:t xml:space="preserve">ndividual’s </w:t>
      </w:r>
      <w:r w:rsidR="00A95F13">
        <w:rPr>
          <w:rFonts w:ascii="Times New Roman" w:hAnsi="Times New Roman" w:cs="Times New Roman"/>
          <w:sz w:val="24"/>
          <w:szCs w:val="24"/>
        </w:rPr>
        <w:t xml:space="preserve">homework </w:t>
      </w:r>
      <w:r w:rsidR="00506077">
        <w:rPr>
          <w:rFonts w:ascii="Times New Roman" w:hAnsi="Times New Roman" w:cs="Times New Roman"/>
          <w:sz w:val="24"/>
          <w:szCs w:val="24"/>
        </w:rPr>
        <w:t xml:space="preserve">deadline is not frequently </w:t>
      </w:r>
      <w:r w:rsidR="00A95F13">
        <w:rPr>
          <w:rFonts w:ascii="Times New Roman" w:hAnsi="Times New Roman" w:cs="Times New Roman"/>
          <w:sz w:val="24"/>
          <w:szCs w:val="24"/>
        </w:rPr>
        <w:t>granted</w:t>
      </w:r>
      <w:r w:rsidR="005E120C">
        <w:rPr>
          <w:rFonts w:ascii="Times New Roman" w:hAnsi="Times New Roman" w:cs="Times New Roman"/>
          <w:sz w:val="24"/>
          <w:szCs w:val="24"/>
        </w:rPr>
        <w:t>.</w:t>
      </w:r>
    </w:p>
    <w:p w:rsidR="00506077" w:rsidRPr="00A95F13" w:rsidRDefault="00506077">
      <w:pPr>
        <w:rPr>
          <w:rFonts w:ascii="Times New Roman" w:hAnsi="Times New Roman" w:cs="Times New Roman"/>
        </w:rPr>
      </w:pPr>
    </w:p>
    <w:p w:rsidR="00506077" w:rsidRDefault="00506077">
      <w:pPr>
        <w:rPr>
          <w:rFonts w:ascii="Times New Roman" w:hAnsi="Times New Roman" w:cs="Times New Roman"/>
          <w:sz w:val="24"/>
          <w:szCs w:val="24"/>
        </w:rPr>
      </w:pPr>
      <w:r>
        <w:rPr>
          <w:rFonts w:ascii="Times New Roman" w:hAnsi="Times New Roman" w:cs="Times New Roman"/>
          <w:sz w:val="24"/>
          <w:szCs w:val="24"/>
        </w:rPr>
        <w:t xml:space="preserve">Completing each homework assignment </w:t>
      </w:r>
      <w:r>
        <w:rPr>
          <w:rFonts w:ascii="Times New Roman" w:hAnsi="Times New Roman" w:cs="Times New Roman"/>
          <w:b/>
          <w:sz w:val="24"/>
          <w:szCs w:val="24"/>
        </w:rPr>
        <w:t>BEFORE</w:t>
      </w:r>
      <w:r>
        <w:rPr>
          <w:rFonts w:ascii="Times New Roman" w:hAnsi="Times New Roman" w:cs="Times New Roman"/>
          <w:sz w:val="24"/>
          <w:szCs w:val="24"/>
        </w:rPr>
        <w:t xml:space="preserve"> the next class period is certainly your best way to be prepared for quizzes and exams.</w:t>
      </w:r>
    </w:p>
    <w:p w:rsidR="00506077" w:rsidRDefault="00506077">
      <w:pPr>
        <w:rPr>
          <w:rFonts w:ascii="Times New Roman" w:hAnsi="Times New Roman" w:cs="Times New Roman"/>
          <w:sz w:val="24"/>
          <w:szCs w:val="24"/>
        </w:rPr>
      </w:pPr>
    </w:p>
    <w:p w:rsidR="00506077" w:rsidRPr="00BE3702" w:rsidRDefault="00506077">
      <w:pPr>
        <w:rPr>
          <w:rFonts w:ascii="Times New Roman" w:hAnsi="Times New Roman" w:cs="Times New Roman"/>
          <w:sz w:val="24"/>
          <w:szCs w:val="24"/>
          <w:u w:val="single"/>
        </w:rPr>
      </w:pPr>
      <w:r>
        <w:rPr>
          <w:rFonts w:ascii="Times New Roman" w:hAnsi="Times New Roman" w:cs="Times New Roman"/>
          <w:sz w:val="24"/>
          <w:szCs w:val="24"/>
        </w:rPr>
        <w:t>It is recommended that students use the web browser Mozilla Firefox when working on MyMathLab.  It is also recommended that students complete all homework problems on paper before entering their final answer</w:t>
      </w:r>
      <w:r w:rsidR="00DA2CA1">
        <w:rPr>
          <w:rFonts w:ascii="Times New Roman" w:hAnsi="Times New Roman" w:cs="Times New Roman"/>
          <w:sz w:val="24"/>
          <w:szCs w:val="24"/>
        </w:rPr>
        <w:t>s</w:t>
      </w:r>
      <w:r>
        <w:rPr>
          <w:rFonts w:ascii="Times New Roman" w:hAnsi="Times New Roman" w:cs="Times New Roman"/>
          <w:sz w:val="24"/>
          <w:szCs w:val="24"/>
        </w:rPr>
        <w:t xml:space="preserve"> in MyMathLab.</w:t>
      </w:r>
      <w:r w:rsidR="00E10592">
        <w:rPr>
          <w:rFonts w:ascii="Times New Roman" w:hAnsi="Times New Roman" w:cs="Times New Roman"/>
          <w:sz w:val="24"/>
          <w:szCs w:val="24"/>
        </w:rPr>
        <w:t xml:space="preserve">  </w:t>
      </w:r>
      <w:r w:rsidR="00E10592" w:rsidRPr="00BE3702">
        <w:rPr>
          <w:rFonts w:ascii="Times New Roman" w:hAnsi="Times New Roman" w:cs="Times New Roman"/>
          <w:sz w:val="24"/>
          <w:szCs w:val="24"/>
          <w:u w:val="single"/>
        </w:rPr>
        <w:t>Students are expected to use a Purdue iTap computer, if they experience any problems completing problems in MyMathLab on their personal computers</w:t>
      </w:r>
      <w:r w:rsidR="001B3A8B">
        <w:rPr>
          <w:rFonts w:ascii="Times New Roman" w:hAnsi="Times New Roman" w:cs="Times New Roman"/>
          <w:sz w:val="24"/>
          <w:szCs w:val="24"/>
          <w:u w:val="single"/>
        </w:rPr>
        <w:t xml:space="preserve"> or laptops</w:t>
      </w:r>
      <w:r w:rsidR="00E10592" w:rsidRPr="00BE3702">
        <w:rPr>
          <w:rFonts w:ascii="Times New Roman" w:hAnsi="Times New Roman" w:cs="Times New Roman"/>
          <w:sz w:val="24"/>
          <w:szCs w:val="24"/>
          <w:u w:val="single"/>
        </w:rPr>
        <w:t>.</w:t>
      </w:r>
    </w:p>
    <w:p w:rsidR="00A5450C" w:rsidRDefault="00A5450C">
      <w:pPr>
        <w:rPr>
          <w:rFonts w:ascii="Times New Roman" w:hAnsi="Times New Roman" w:cs="Times New Roman"/>
          <w:sz w:val="24"/>
          <w:szCs w:val="24"/>
        </w:rPr>
      </w:pPr>
    </w:p>
    <w:p w:rsidR="00522C91" w:rsidRDefault="00522C91">
      <w:pPr>
        <w:rPr>
          <w:rFonts w:ascii="Times New Roman" w:hAnsi="Times New Roman" w:cs="Times New Roman"/>
          <w:sz w:val="24"/>
          <w:szCs w:val="24"/>
        </w:rPr>
      </w:pPr>
    </w:p>
    <w:p w:rsidR="00A5450C" w:rsidRDefault="00A5450C" w:rsidP="005A1293">
      <w:pPr>
        <w:jc w:val="center"/>
        <w:rPr>
          <w:rFonts w:ascii="Times New Roman" w:hAnsi="Times New Roman" w:cs="Times New Roman"/>
          <w:sz w:val="24"/>
          <w:szCs w:val="24"/>
        </w:rPr>
      </w:pPr>
      <w:r>
        <w:rPr>
          <w:rFonts w:ascii="Times New Roman" w:hAnsi="Times New Roman" w:cs="Times New Roman"/>
          <w:sz w:val="24"/>
          <w:szCs w:val="24"/>
        </w:rPr>
        <w:t>(Information continued on the next page.)</w:t>
      </w:r>
    </w:p>
    <w:p w:rsidR="00E10592" w:rsidRDefault="00E10592" w:rsidP="005A1293">
      <w:pPr>
        <w:jc w:val="center"/>
        <w:rPr>
          <w:rFonts w:ascii="Times New Roman" w:hAnsi="Times New Roman" w:cs="Times New Roman"/>
          <w:sz w:val="24"/>
          <w:szCs w:val="24"/>
        </w:rPr>
      </w:pPr>
    </w:p>
    <w:p w:rsidR="00E10592" w:rsidRDefault="00E10592" w:rsidP="00E10592">
      <w:pPr>
        <w:rPr>
          <w:rFonts w:ascii="Times New Roman" w:hAnsi="Times New Roman" w:cs="Times New Roman"/>
          <w:sz w:val="24"/>
          <w:szCs w:val="24"/>
        </w:rPr>
      </w:pPr>
      <w:r>
        <w:rPr>
          <w:rFonts w:ascii="Times New Roman" w:hAnsi="Times New Roman" w:cs="Times New Roman"/>
          <w:sz w:val="24"/>
          <w:szCs w:val="24"/>
        </w:rPr>
        <w:lastRenderedPageBreak/>
        <w:t>There are no online homework assignments dropped at the end of the semester.</w:t>
      </w:r>
    </w:p>
    <w:p w:rsidR="00E10592" w:rsidRPr="005A1293" w:rsidRDefault="00E10592" w:rsidP="00E10592">
      <w:pPr>
        <w:rPr>
          <w:rFonts w:ascii="Times New Roman" w:hAnsi="Times New Roman" w:cs="Times New Roman"/>
          <w:b/>
          <w:sz w:val="24"/>
          <w:szCs w:val="24"/>
        </w:rPr>
      </w:pPr>
      <w:r w:rsidRPr="005A1293">
        <w:rPr>
          <w:rFonts w:ascii="Times New Roman" w:hAnsi="Times New Roman" w:cs="Times New Roman"/>
          <w:b/>
          <w:sz w:val="24"/>
          <w:szCs w:val="24"/>
        </w:rPr>
        <w:t xml:space="preserve">The homework is scaled to 50 of the total 600 possible </w:t>
      </w:r>
      <w:r w:rsidR="001B3A8B">
        <w:rPr>
          <w:rFonts w:ascii="Times New Roman" w:hAnsi="Times New Roman" w:cs="Times New Roman"/>
          <w:b/>
          <w:sz w:val="24"/>
          <w:szCs w:val="24"/>
        </w:rPr>
        <w:t xml:space="preserve">total </w:t>
      </w:r>
      <w:r w:rsidRPr="005A1293">
        <w:rPr>
          <w:rFonts w:ascii="Times New Roman" w:hAnsi="Times New Roman" w:cs="Times New Roman"/>
          <w:b/>
          <w:sz w:val="24"/>
          <w:szCs w:val="24"/>
        </w:rPr>
        <w:t>points at the end of the semester.</w:t>
      </w:r>
    </w:p>
    <w:p w:rsidR="00E10592" w:rsidRDefault="00E10592">
      <w:pPr>
        <w:rPr>
          <w:rFonts w:ascii="Times New Roman" w:hAnsi="Times New Roman" w:cs="Times New Roman"/>
          <w:b/>
          <w:sz w:val="24"/>
          <w:szCs w:val="24"/>
          <w:u w:val="single"/>
        </w:rPr>
      </w:pPr>
    </w:p>
    <w:p w:rsidR="007D73FB" w:rsidRPr="00522C91" w:rsidRDefault="00522C91">
      <w:pPr>
        <w:rPr>
          <w:rFonts w:ascii="Times New Roman" w:hAnsi="Times New Roman" w:cs="Times New Roman"/>
          <w:b/>
          <w:sz w:val="24"/>
          <w:szCs w:val="24"/>
          <w:u w:val="single"/>
        </w:rPr>
      </w:pPr>
      <w:r>
        <w:rPr>
          <w:rFonts w:ascii="Times New Roman" w:hAnsi="Times New Roman" w:cs="Times New Roman"/>
          <w:b/>
          <w:sz w:val="24"/>
          <w:szCs w:val="24"/>
          <w:u w:val="single"/>
        </w:rPr>
        <w:t>QUIZZES:</w:t>
      </w:r>
    </w:p>
    <w:p w:rsidR="00F11DEB" w:rsidRDefault="00F11DEB">
      <w:pPr>
        <w:rPr>
          <w:rFonts w:ascii="Times New Roman" w:hAnsi="Times New Roman" w:cs="Times New Roman"/>
          <w:sz w:val="24"/>
          <w:szCs w:val="24"/>
        </w:rPr>
      </w:pPr>
      <w:r w:rsidRPr="00F11DEB">
        <w:rPr>
          <w:rFonts w:ascii="Times New Roman" w:hAnsi="Times New Roman" w:cs="Times New Roman"/>
          <w:sz w:val="24"/>
          <w:szCs w:val="24"/>
        </w:rPr>
        <w:t xml:space="preserve">There will be frequent </w:t>
      </w:r>
      <w:r w:rsidR="00E26344">
        <w:rPr>
          <w:rFonts w:ascii="Times New Roman" w:hAnsi="Times New Roman" w:cs="Times New Roman"/>
          <w:sz w:val="24"/>
          <w:szCs w:val="24"/>
        </w:rPr>
        <w:t xml:space="preserve">in-class </w:t>
      </w:r>
      <w:r w:rsidRPr="00F11DEB">
        <w:rPr>
          <w:rFonts w:ascii="Times New Roman" w:hAnsi="Times New Roman" w:cs="Times New Roman"/>
          <w:sz w:val="24"/>
          <w:szCs w:val="24"/>
        </w:rPr>
        <w:t xml:space="preserve">quizzes.  </w:t>
      </w:r>
      <w:r w:rsidRPr="005A1293">
        <w:rPr>
          <w:rFonts w:ascii="Times New Roman" w:hAnsi="Times New Roman" w:cs="Times New Roman"/>
          <w:b/>
          <w:sz w:val="24"/>
          <w:szCs w:val="24"/>
        </w:rPr>
        <w:t xml:space="preserve">No make-up quizzes will be </w:t>
      </w:r>
      <w:r w:rsidR="003477E7" w:rsidRPr="005A1293">
        <w:rPr>
          <w:rFonts w:ascii="Times New Roman" w:hAnsi="Times New Roman" w:cs="Times New Roman"/>
          <w:b/>
          <w:sz w:val="24"/>
          <w:szCs w:val="24"/>
        </w:rPr>
        <w:t>allowed</w:t>
      </w:r>
      <w:r w:rsidR="005A1293" w:rsidRPr="005A1293">
        <w:rPr>
          <w:rFonts w:ascii="Times New Roman" w:hAnsi="Times New Roman" w:cs="Times New Roman"/>
          <w:b/>
          <w:sz w:val="24"/>
          <w:szCs w:val="24"/>
        </w:rPr>
        <w:t xml:space="preserve"> for any reason and students may not take any quizzes early</w:t>
      </w:r>
      <w:r w:rsidRPr="00F11DEB">
        <w:rPr>
          <w:rFonts w:ascii="Times New Roman" w:hAnsi="Times New Roman" w:cs="Times New Roman"/>
          <w:sz w:val="24"/>
          <w:szCs w:val="24"/>
        </w:rPr>
        <w:t xml:space="preserve">.  </w:t>
      </w:r>
      <w:r w:rsidRPr="00F11DEB">
        <w:rPr>
          <w:rFonts w:ascii="Times New Roman" w:hAnsi="Times New Roman" w:cs="Times New Roman"/>
          <w:sz w:val="24"/>
          <w:szCs w:val="24"/>
          <w:u w:val="single"/>
        </w:rPr>
        <w:t xml:space="preserve">Only your instructor can excuse </w:t>
      </w:r>
      <w:r w:rsidR="003477E7">
        <w:rPr>
          <w:rFonts w:ascii="Times New Roman" w:hAnsi="Times New Roman" w:cs="Times New Roman"/>
          <w:sz w:val="24"/>
          <w:szCs w:val="24"/>
          <w:u w:val="single"/>
        </w:rPr>
        <w:t xml:space="preserve">paper </w:t>
      </w:r>
      <w:r w:rsidRPr="00F11DEB">
        <w:rPr>
          <w:rFonts w:ascii="Times New Roman" w:hAnsi="Times New Roman" w:cs="Times New Roman"/>
          <w:sz w:val="24"/>
          <w:szCs w:val="24"/>
          <w:u w:val="single"/>
        </w:rPr>
        <w:t>homework</w:t>
      </w:r>
      <w:r w:rsidR="00C61F38">
        <w:rPr>
          <w:rFonts w:ascii="Times New Roman" w:hAnsi="Times New Roman" w:cs="Times New Roman"/>
          <w:sz w:val="24"/>
          <w:szCs w:val="24"/>
          <w:u w:val="single"/>
        </w:rPr>
        <w:t xml:space="preserve"> (if collected</w:t>
      </w:r>
      <w:r w:rsidR="00E10592">
        <w:rPr>
          <w:rFonts w:ascii="Times New Roman" w:hAnsi="Times New Roman" w:cs="Times New Roman"/>
          <w:sz w:val="24"/>
          <w:szCs w:val="24"/>
          <w:u w:val="single"/>
        </w:rPr>
        <w:t xml:space="preserve"> as a quiz</w:t>
      </w:r>
      <w:r w:rsidR="00C61F38">
        <w:rPr>
          <w:rFonts w:ascii="Times New Roman" w:hAnsi="Times New Roman" w:cs="Times New Roman"/>
          <w:sz w:val="24"/>
          <w:szCs w:val="24"/>
          <w:u w:val="single"/>
        </w:rPr>
        <w:t>)</w:t>
      </w:r>
      <w:r w:rsidRPr="00F11DEB">
        <w:rPr>
          <w:rFonts w:ascii="Times New Roman" w:hAnsi="Times New Roman" w:cs="Times New Roman"/>
          <w:sz w:val="24"/>
          <w:szCs w:val="24"/>
          <w:u w:val="single"/>
        </w:rPr>
        <w:t xml:space="preserve"> </w:t>
      </w:r>
      <w:r w:rsidR="007D73FB">
        <w:rPr>
          <w:rFonts w:ascii="Times New Roman" w:hAnsi="Times New Roman" w:cs="Times New Roman"/>
          <w:sz w:val="24"/>
          <w:szCs w:val="24"/>
          <w:u w:val="single"/>
        </w:rPr>
        <w:t>or</w:t>
      </w:r>
      <w:r w:rsidRPr="00F11DEB">
        <w:rPr>
          <w:rFonts w:ascii="Times New Roman" w:hAnsi="Times New Roman" w:cs="Times New Roman"/>
          <w:sz w:val="24"/>
          <w:szCs w:val="24"/>
          <w:u w:val="single"/>
        </w:rPr>
        <w:t xml:space="preserve"> quizzes</w:t>
      </w:r>
      <w:r w:rsidR="006D7574">
        <w:rPr>
          <w:rFonts w:ascii="Times New Roman" w:hAnsi="Times New Roman" w:cs="Times New Roman"/>
          <w:sz w:val="24"/>
          <w:szCs w:val="24"/>
          <w:u w:val="single"/>
        </w:rPr>
        <w:t xml:space="preserve"> for reasonable absences</w:t>
      </w:r>
      <w:r w:rsidRPr="00F11DEB">
        <w:rPr>
          <w:rFonts w:ascii="Times New Roman" w:hAnsi="Times New Roman" w:cs="Times New Roman"/>
          <w:sz w:val="24"/>
          <w:szCs w:val="24"/>
          <w:u w:val="single"/>
        </w:rPr>
        <w:t>.</w:t>
      </w:r>
      <w:r w:rsidR="0013782E" w:rsidRPr="0013782E">
        <w:rPr>
          <w:rFonts w:ascii="Times New Roman" w:hAnsi="Times New Roman" w:cs="Times New Roman"/>
          <w:sz w:val="24"/>
          <w:szCs w:val="24"/>
        </w:rPr>
        <w:t xml:space="preserve">  </w:t>
      </w:r>
      <w:r w:rsidR="0013782E">
        <w:rPr>
          <w:rFonts w:ascii="Times New Roman" w:hAnsi="Times New Roman" w:cs="Times New Roman"/>
          <w:sz w:val="24"/>
          <w:szCs w:val="24"/>
        </w:rPr>
        <w:t>You</w:t>
      </w:r>
      <w:r w:rsidR="005C4C34">
        <w:rPr>
          <w:rFonts w:ascii="Times New Roman" w:hAnsi="Times New Roman" w:cs="Times New Roman"/>
          <w:sz w:val="24"/>
          <w:szCs w:val="24"/>
        </w:rPr>
        <w:t>r instructor</w:t>
      </w:r>
      <w:r w:rsidR="0013782E">
        <w:rPr>
          <w:rFonts w:ascii="Times New Roman" w:hAnsi="Times New Roman" w:cs="Times New Roman"/>
          <w:sz w:val="24"/>
          <w:szCs w:val="24"/>
        </w:rPr>
        <w:t xml:space="preserve"> may </w:t>
      </w:r>
      <w:r w:rsidR="005C4C34">
        <w:rPr>
          <w:rFonts w:ascii="Times New Roman" w:hAnsi="Times New Roman" w:cs="Times New Roman"/>
          <w:sz w:val="24"/>
          <w:szCs w:val="24"/>
        </w:rPr>
        <w:t>ask you</w:t>
      </w:r>
      <w:r w:rsidR="0013782E">
        <w:rPr>
          <w:rFonts w:ascii="Times New Roman" w:hAnsi="Times New Roman" w:cs="Times New Roman"/>
          <w:sz w:val="24"/>
          <w:szCs w:val="24"/>
        </w:rPr>
        <w:t xml:space="preserve"> to provide documentation </w:t>
      </w:r>
      <w:r w:rsidR="00C61F38">
        <w:rPr>
          <w:rFonts w:ascii="Times New Roman" w:hAnsi="Times New Roman" w:cs="Times New Roman"/>
          <w:sz w:val="24"/>
          <w:szCs w:val="24"/>
        </w:rPr>
        <w:t>if you request your quiz be excused</w:t>
      </w:r>
      <w:r w:rsidR="0013782E">
        <w:rPr>
          <w:rFonts w:ascii="Times New Roman" w:hAnsi="Times New Roman" w:cs="Times New Roman"/>
          <w:sz w:val="24"/>
          <w:szCs w:val="24"/>
        </w:rPr>
        <w:t>.</w:t>
      </w:r>
      <w:r w:rsidR="007D73FB">
        <w:rPr>
          <w:rFonts w:ascii="Times New Roman" w:hAnsi="Times New Roman" w:cs="Times New Roman"/>
          <w:sz w:val="24"/>
          <w:szCs w:val="24"/>
        </w:rPr>
        <w:t xml:space="preserve">  </w:t>
      </w:r>
      <w:r w:rsidRPr="00F11DEB">
        <w:rPr>
          <w:rFonts w:ascii="Times New Roman" w:hAnsi="Times New Roman" w:cs="Times New Roman"/>
          <w:sz w:val="24"/>
          <w:szCs w:val="24"/>
        </w:rPr>
        <w:t xml:space="preserve">Requests to have </w:t>
      </w:r>
      <w:r w:rsidR="00E26344">
        <w:rPr>
          <w:rFonts w:ascii="Times New Roman" w:hAnsi="Times New Roman" w:cs="Times New Roman"/>
          <w:sz w:val="24"/>
          <w:szCs w:val="24"/>
        </w:rPr>
        <w:t>paper home</w:t>
      </w:r>
      <w:r w:rsidRPr="00F11DEB">
        <w:rPr>
          <w:rFonts w:ascii="Times New Roman" w:hAnsi="Times New Roman" w:cs="Times New Roman"/>
          <w:sz w:val="24"/>
          <w:szCs w:val="24"/>
        </w:rPr>
        <w:t xml:space="preserve">work </w:t>
      </w:r>
      <w:r w:rsidR="00E26344">
        <w:rPr>
          <w:rFonts w:ascii="Times New Roman" w:hAnsi="Times New Roman" w:cs="Times New Roman"/>
          <w:sz w:val="24"/>
          <w:szCs w:val="24"/>
        </w:rPr>
        <w:t xml:space="preserve">or quizzes </w:t>
      </w:r>
      <w:r w:rsidRPr="00F11DEB">
        <w:rPr>
          <w:rFonts w:ascii="Times New Roman" w:hAnsi="Times New Roman" w:cs="Times New Roman"/>
          <w:sz w:val="24"/>
          <w:szCs w:val="24"/>
        </w:rPr>
        <w:t xml:space="preserve">excused </w:t>
      </w:r>
      <w:r w:rsidRPr="001B3A8B">
        <w:rPr>
          <w:rFonts w:ascii="Times New Roman" w:hAnsi="Times New Roman" w:cs="Times New Roman"/>
          <w:b/>
          <w:sz w:val="24"/>
          <w:szCs w:val="24"/>
          <w:u w:val="single"/>
        </w:rPr>
        <w:t>must be made at the time of your absence.</w:t>
      </w:r>
      <w:r w:rsidRPr="00F11DEB">
        <w:rPr>
          <w:rFonts w:ascii="Times New Roman" w:hAnsi="Times New Roman" w:cs="Times New Roman"/>
          <w:sz w:val="24"/>
          <w:szCs w:val="24"/>
        </w:rPr>
        <w:t xml:space="preserve">  No consideration will be given to requests made after that time.</w:t>
      </w:r>
      <w:r w:rsidR="00314D35">
        <w:rPr>
          <w:rFonts w:ascii="Times New Roman" w:hAnsi="Times New Roman" w:cs="Times New Roman"/>
          <w:sz w:val="24"/>
          <w:szCs w:val="24"/>
        </w:rPr>
        <w:t xml:space="preserve">  </w:t>
      </w:r>
      <w:r w:rsidR="00E10592">
        <w:rPr>
          <w:rFonts w:ascii="Times New Roman" w:hAnsi="Times New Roman" w:cs="Times New Roman"/>
          <w:sz w:val="24"/>
          <w:szCs w:val="24"/>
        </w:rPr>
        <w:t>Any Purdue activity is an excused absence.</w:t>
      </w:r>
      <w:r w:rsidR="00537BB8">
        <w:rPr>
          <w:rFonts w:ascii="Times New Roman" w:hAnsi="Times New Roman" w:cs="Times New Roman"/>
          <w:sz w:val="24"/>
          <w:szCs w:val="24"/>
        </w:rPr>
        <w:t xml:space="preserve">  Each quiz is scored out of 10 possible points.</w:t>
      </w:r>
    </w:p>
    <w:p w:rsidR="00A5450C" w:rsidRDefault="00A5450C">
      <w:pPr>
        <w:rPr>
          <w:rFonts w:ascii="Times New Roman" w:hAnsi="Times New Roman" w:cs="Times New Roman"/>
          <w:sz w:val="24"/>
          <w:szCs w:val="24"/>
        </w:rPr>
      </w:pPr>
    </w:p>
    <w:p w:rsidR="00A5450C" w:rsidRDefault="00A5450C">
      <w:pPr>
        <w:rPr>
          <w:rFonts w:ascii="Times New Roman" w:hAnsi="Times New Roman" w:cs="Times New Roman"/>
          <w:sz w:val="24"/>
          <w:szCs w:val="24"/>
        </w:rPr>
      </w:pPr>
      <w:r>
        <w:rPr>
          <w:rFonts w:ascii="Times New Roman" w:hAnsi="Times New Roman" w:cs="Times New Roman"/>
          <w:sz w:val="24"/>
          <w:szCs w:val="24"/>
        </w:rPr>
        <w:t xml:space="preserve">The first quiz is either this Wednesday, </w:t>
      </w:r>
      <w:r w:rsidR="00206643">
        <w:rPr>
          <w:rFonts w:ascii="Times New Roman" w:hAnsi="Times New Roman" w:cs="Times New Roman"/>
          <w:sz w:val="24"/>
          <w:szCs w:val="24"/>
        </w:rPr>
        <w:t>August 26</w:t>
      </w:r>
      <w:r w:rsidR="00206643" w:rsidRPr="00206643">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00A90917">
        <w:rPr>
          <w:rFonts w:ascii="Times New Roman" w:hAnsi="Times New Roman" w:cs="Times New Roman"/>
          <w:sz w:val="24"/>
          <w:szCs w:val="24"/>
        </w:rPr>
        <w:t>and/</w:t>
      </w:r>
      <w:r>
        <w:rPr>
          <w:rFonts w:ascii="Times New Roman" w:hAnsi="Times New Roman" w:cs="Times New Roman"/>
          <w:sz w:val="24"/>
          <w:szCs w:val="24"/>
        </w:rPr>
        <w:t xml:space="preserve">or this Friday, </w:t>
      </w:r>
      <w:r w:rsidR="00206643">
        <w:rPr>
          <w:rFonts w:ascii="Times New Roman" w:hAnsi="Times New Roman" w:cs="Times New Roman"/>
          <w:sz w:val="24"/>
          <w:szCs w:val="24"/>
        </w:rPr>
        <w:t>August 28</w:t>
      </w:r>
      <w:r w:rsidR="00206643" w:rsidRPr="00206643">
        <w:rPr>
          <w:rFonts w:ascii="Times New Roman" w:hAnsi="Times New Roman" w:cs="Times New Roman"/>
          <w:sz w:val="24"/>
          <w:szCs w:val="24"/>
          <w:vertAlign w:val="superscript"/>
        </w:rPr>
        <w:t>th</w:t>
      </w:r>
      <w:r>
        <w:rPr>
          <w:rFonts w:ascii="Times New Roman" w:hAnsi="Times New Roman" w:cs="Times New Roman"/>
          <w:sz w:val="24"/>
          <w:szCs w:val="24"/>
        </w:rPr>
        <w:t>.</w:t>
      </w:r>
    </w:p>
    <w:p w:rsidR="005A1293" w:rsidRDefault="005A1293">
      <w:pPr>
        <w:rPr>
          <w:rFonts w:ascii="Times New Roman" w:hAnsi="Times New Roman" w:cs="Times New Roman"/>
          <w:sz w:val="24"/>
          <w:szCs w:val="24"/>
        </w:rPr>
      </w:pPr>
    </w:p>
    <w:p w:rsidR="00E8683F" w:rsidRDefault="00A5450C">
      <w:pPr>
        <w:rPr>
          <w:rFonts w:ascii="Times New Roman" w:hAnsi="Times New Roman" w:cs="Times New Roman"/>
          <w:sz w:val="24"/>
          <w:szCs w:val="24"/>
        </w:rPr>
      </w:pPr>
      <w:r>
        <w:rPr>
          <w:rFonts w:ascii="Times New Roman" w:hAnsi="Times New Roman" w:cs="Times New Roman"/>
          <w:sz w:val="24"/>
          <w:szCs w:val="24"/>
        </w:rPr>
        <w:t xml:space="preserve">At the end of the semester, each student’s lowest quiz score will be dropped.  To have additional drops will require </w:t>
      </w:r>
      <w:r w:rsidRPr="00A5450C">
        <w:rPr>
          <w:rFonts w:ascii="Times New Roman" w:hAnsi="Times New Roman" w:cs="Times New Roman"/>
          <w:b/>
          <w:sz w:val="24"/>
          <w:szCs w:val="24"/>
        </w:rPr>
        <w:t>acceptable written justification</w:t>
      </w:r>
      <w:r>
        <w:rPr>
          <w:rFonts w:ascii="Times New Roman" w:hAnsi="Times New Roman" w:cs="Times New Roman"/>
          <w:sz w:val="24"/>
          <w:szCs w:val="24"/>
        </w:rPr>
        <w:t>.</w:t>
      </w:r>
      <w:r w:rsidR="005A1293">
        <w:rPr>
          <w:rFonts w:ascii="Times New Roman" w:hAnsi="Times New Roman" w:cs="Times New Roman"/>
          <w:sz w:val="24"/>
          <w:szCs w:val="24"/>
        </w:rPr>
        <w:t xml:space="preserve">  The purpose of the excused quiz or quizzes is not to boost your grade, but rather to provide flexibility in the event that unforeseen circumstances might arise that </w:t>
      </w:r>
      <w:r w:rsidR="001F132B">
        <w:rPr>
          <w:rFonts w:ascii="Times New Roman" w:hAnsi="Times New Roman" w:cs="Times New Roman"/>
          <w:sz w:val="24"/>
          <w:szCs w:val="24"/>
        </w:rPr>
        <w:t>prevents</w:t>
      </w:r>
      <w:r w:rsidR="005A1293">
        <w:rPr>
          <w:rFonts w:ascii="Times New Roman" w:hAnsi="Times New Roman" w:cs="Times New Roman"/>
          <w:sz w:val="24"/>
          <w:szCs w:val="24"/>
        </w:rPr>
        <w:t xml:space="preserve"> you from attending class and taking a quiz.</w:t>
      </w:r>
    </w:p>
    <w:p w:rsidR="00E8683F" w:rsidRPr="001F132B" w:rsidRDefault="00E8683F">
      <w:pPr>
        <w:rPr>
          <w:rFonts w:ascii="Times New Roman" w:hAnsi="Times New Roman" w:cs="Times New Roman"/>
          <w:b/>
          <w:sz w:val="24"/>
          <w:szCs w:val="24"/>
        </w:rPr>
      </w:pPr>
      <w:r w:rsidRPr="001F132B">
        <w:rPr>
          <w:rFonts w:ascii="Times New Roman" w:hAnsi="Times New Roman" w:cs="Times New Roman"/>
          <w:b/>
          <w:sz w:val="24"/>
          <w:szCs w:val="24"/>
        </w:rPr>
        <w:t>Quizzes will be scaled to 50 points of the total 600 points at the end of the semester.</w:t>
      </w:r>
    </w:p>
    <w:p w:rsidR="00A5450C" w:rsidRDefault="00A5450C">
      <w:pPr>
        <w:rPr>
          <w:rFonts w:ascii="Times New Roman" w:hAnsi="Times New Roman" w:cs="Times New Roman"/>
          <w:sz w:val="24"/>
          <w:szCs w:val="24"/>
        </w:rPr>
      </w:pPr>
    </w:p>
    <w:p w:rsidR="00A5450C" w:rsidRPr="00E8683F" w:rsidRDefault="00A5450C">
      <w:pPr>
        <w:rPr>
          <w:rFonts w:ascii="Times New Roman" w:hAnsi="Times New Roman" w:cs="Times New Roman"/>
        </w:rPr>
      </w:pPr>
      <w:r w:rsidRPr="00BE3702">
        <w:rPr>
          <w:rFonts w:ascii="Arial" w:hAnsi="Arial" w:cs="Arial"/>
          <w:b/>
          <w:u w:val="single"/>
        </w:rPr>
        <w:t xml:space="preserve">ANY STUDENT CAUGHT CHEATING ON A QUIZ </w:t>
      </w:r>
      <w:r w:rsidR="001B3A8B">
        <w:rPr>
          <w:rFonts w:ascii="Arial" w:hAnsi="Arial" w:cs="Arial"/>
          <w:b/>
          <w:u w:val="single"/>
        </w:rPr>
        <w:t xml:space="preserve"> </w:t>
      </w:r>
      <w:r w:rsidRPr="00BE3702">
        <w:rPr>
          <w:rFonts w:ascii="Arial" w:hAnsi="Arial" w:cs="Arial"/>
          <w:b/>
          <w:u w:val="single"/>
        </w:rPr>
        <w:t>WILL LOSE ALL HIS/HER QUIZ POINTS FOR THE ENTIRE SEMESTER</w:t>
      </w:r>
      <w:r w:rsidRPr="00E8683F">
        <w:rPr>
          <w:rFonts w:ascii="Times New Roman" w:hAnsi="Times New Roman" w:cs="Times New Roman"/>
          <w:b/>
          <w:u w:val="single"/>
        </w:rPr>
        <w:t>.</w:t>
      </w:r>
      <w:r w:rsidRPr="00E8683F">
        <w:rPr>
          <w:rFonts w:ascii="Times New Roman" w:hAnsi="Times New Roman" w:cs="Times New Roman"/>
        </w:rPr>
        <w:t xml:space="preserve">  </w:t>
      </w:r>
    </w:p>
    <w:p w:rsidR="00F11DEB" w:rsidRDefault="00F11DEB">
      <w:pPr>
        <w:rPr>
          <w:rFonts w:ascii="Times New Roman" w:hAnsi="Times New Roman" w:cs="Times New Roman"/>
          <w:sz w:val="24"/>
          <w:szCs w:val="24"/>
        </w:rPr>
      </w:pPr>
    </w:p>
    <w:p w:rsidR="00F11DEB" w:rsidRDefault="00F11DEB">
      <w:pPr>
        <w:rPr>
          <w:rFonts w:ascii="Times New Roman" w:hAnsi="Times New Roman" w:cs="Times New Roman"/>
          <w:sz w:val="24"/>
          <w:szCs w:val="24"/>
        </w:rPr>
      </w:pPr>
      <w:r w:rsidRPr="004F4DF3">
        <w:rPr>
          <w:rFonts w:ascii="Times New Roman" w:hAnsi="Times New Roman" w:cs="Times New Roman"/>
          <w:b/>
          <w:sz w:val="24"/>
          <w:szCs w:val="24"/>
          <w:u w:val="single"/>
        </w:rPr>
        <w:t>EXAMS</w:t>
      </w:r>
      <w:r>
        <w:rPr>
          <w:rFonts w:ascii="Times New Roman" w:hAnsi="Times New Roman" w:cs="Times New Roman"/>
          <w:sz w:val="24"/>
          <w:szCs w:val="24"/>
        </w:rPr>
        <w:t xml:space="preserve">:  There are </w:t>
      </w:r>
      <w:r w:rsidR="003477E7">
        <w:rPr>
          <w:rFonts w:ascii="Times New Roman" w:hAnsi="Times New Roman" w:cs="Times New Roman"/>
          <w:sz w:val="24"/>
          <w:szCs w:val="24"/>
        </w:rPr>
        <w:t>three</w:t>
      </w:r>
      <w:r>
        <w:rPr>
          <w:rFonts w:ascii="Times New Roman" w:hAnsi="Times New Roman" w:cs="Times New Roman"/>
          <w:sz w:val="24"/>
          <w:szCs w:val="24"/>
        </w:rPr>
        <w:t xml:space="preserve"> </w:t>
      </w:r>
      <w:r w:rsidR="003477E7">
        <w:rPr>
          <w:rFonts w:ascii="Times New Roman" w:hAnsi="Times New Roman" w:cs="Times New Roman"/>
          <w:sz w:val="24"/>
          <w:szCs w:val="24"/>
        </w:rPr>
        <w:t xml:space="preserve">evening </w:t>
      </w:r>
      <w:r>
        <w:rPr>
          <w:rFonts w:ascii="Times New Roman" w:hAnsi="Times New Roman" w:cs="Times New Roman"/>
          <w:sz w:val="24"/>
          <w:szCs w:val="24"/>
        </w:rPr>
        <w:t>midterm exams</w:t>
      </w:r>
      <w:r w:rsidR="003477E7">
        <w:rPr>
          <w:rFonts w:ascii="Times New Roman" w:hAnsi="Times New Roman" w:cs="Times New Roman"/>
          <w:sz w:val="24"/>
          <w:szCs w:val="24"/>
        </w:rPr>
        <w:t xml:space="preserve"> </w:t>
      </w:r>
      <w:r>
        <w:rPr>
          <w:rFonts w:ascii="Times New Roman" w:hAnsi="Times New Roman" w:cs="Times New Roman"/>
          <w:sz w:val="24"/>
          <w:szCs w:val="24"/>
        </w:rPr>
        <w:t xml:space="preserve">and a final exam.  </w:t>
      </w:r>
      <w:r w:rsidR="003477E7">
        <w:rPr>
          <w:rFonts w:ascii="Times New Roman" w:hAnsi="Times New Roman" w:cs="Times New Roman"/>
          <w:sz w:val="24"/>
          <w:szCs w:val="24"/>
        </w:rPr>
        <w:t xml:space="preserve">The three </w:t>
      </w:r>
      <w:r>
        <w:rPr>
          <w:rFonts w:ascii="Times New Roman" w:hAnsi="Times New Roman" w:cs="Times New Roman"/>
          <w:sz w:val="24"/>
          <w:szCs w:val="24"/>
        </w:rPr>
        <w:t>evening midterm exam</w:t>
      </w:r>
      <w:r w:rsidR="003477E7">
        <w:rPr>
          <w:rFonts w:ascii="Times New Roman" w:hAnsi="Times New Roman" w:cs="Times New Roman"/>
          <w:sz w:val="24"/>
          <w:szCs w:val="24"/>
        </w:rPr>
        <w:t>s</w:t>
      </w:r>
      <w:r>
        <w:rPr>
          <w:rFonts w:ascii="Times New Roman" w:hAnsi="Times New Roman" w:cs="Times New Roman"/>
          <w:sz w:val="24"/>
          <w:szCs w:val="24"/>
        </w:rPr>
        <w:t xml:space="preserve"> </w:t>
      </w:r>
      <w:r w:rsidR="003477E7">
        <w:rPr>
          <w:rFonts w:ascii="Times New Roman" w:hAnsi="Times New Roman" w:cs="Times New Roman"/>
          <w:sz w:val="24"/>
          <w:szCs w:val="24"/>
        </w:rPr>
        <w:t>are</w:t>
      </w:r>
      <w:r>
        <w:rPr>
          <w:rFonts w:ascii="Times New Roman" w:hAnsi="Times New Roman" w:cs="Times New Roman"/>
          <w:sz w:val="24"/>
          <w:szCs w:val="24"/>
        </w:rPr>
        <w:t xml:space="preserve"> course-wide, multiple-choice, machine-graded exam</w:t>
      </w:r>
      <w:r w:rsidR="003477E7">
        <w:rPr>
          <w:rFonts w:ascii="Times New Roman" w:hAnsi="Times New Roman" w:cs="Times New Roman"/>
          <w:sz w:val="24"/>
          <w:szCs w:val="24"/>
        </w:rPr>
        <w:t>s</w:t>
      </w:r>
      <w:r>
        <w:rPr>
          <w:rFonts w:ascii="Times New Roman" w:hAnsi="Times New Roman" w:cs="Times New Roman"/>
          <w:sz w:val="24"/>
          <w:szCs w:val="24"/>
        </w:rPr>
        <w:t xml:space="preserve"> written by the </w:t>
      </w:r>
      <w:r w:rsidR="001B3A8B">
        <w:rPr>
          <w:rFonts w:ascii="Times New Roman" w:hAnsi="Times New Roman" w:cs="Times New Roman"/>
          <w:sz w:val="24"/>
          <w:szCs w:val="24"/>
        </w:rPr>
        <w:t>instructor/</w:t>
      </w:r>
      <w:r>
        <w:rPr>
          <w:rFonts w:ascii="Times New Roman" w:hAnsi="Times New Roman" w:cs="Times New Roman"/>
          <w:sz w:val="24"/>
          <w:szCs w:val="24"/>
        </w:rPr>
        <w:t>course coordinator</w:t>
      </w:r>
      <w:r w:rsidR="00206643">
        <w:rPr>
          <w:rFonts w:ascii="Times New Roman" w:hAnsi="Times New Roman" w:cs="Times New Roman"/>
          <w:sz w:val="24"/>
          <w:szCs w:val="24"/>
        </w:rPr>
        <w:t>.</w:t>
      </w:r>
      <w:r>
        <w:rPr>
          <w:rFonts w:ascii="Times New Roman" w:hAnsi="Times New Roman" w:cs="Times New Roman"/>
          <w:sz w:val="24"/>
          <w:szCs w:val="24"/>
        </w:rPr>
        <w:t xml:space="preserve">.  The final exam is a course-wide, comprehensive, </w:t>
      </w:r>
      <w:r w:rsidR="00567913">
        <w:rPr>
          <w:rFonts w:ascii="Times New Roman" w:hAnsi="Times New Roman" w:cs="Times New Roman"/>
          <w:sz w:val="24"/>
          <w:szCs w:val="24"/>
        </w:rPr>
        <w:t>30</w:t>
      </w:r>
      <w:r>
        <w:rPr>
          <w:rFonts w:ascii="Times New Roman" w:hAnsi="Times New Roman" w:cs="Times New Roman"/>
          <w:sz w:val="24"/>
          <w:szCs w:val="24"/>
        </w:rPr>
        <w:t>-question, multiple-choice, machine-graded exam, also written by the course coordinator</w:t>
      </w:r>
      <w:r w:rsidR="007D73FB">
        <w:rPr>
          <w:rFonts w:ascii="Times New Roman" w:hAnsi="Times New Roman" w:cs="Times New Roman"/>
          <w:sz w:val="24"/>
          <w:szCs w:val="24"/>
        </w:rPr>
        <w:t xml:space="preserve"> using math department guidelines</w:t>
      </w:r>
      <w:r>
        <w:rPr>
          <w:rFonts w:ascii="Times New Roman" w:hAnsi="Times New Roman" w:cs="Times New Roman"/>
          <w:sz w:val="24"/>
          <w:szCs w:val="24"/>
        </w:rPr>
        <w:t>.</w:t>
      </w:r>
    </w:p>
    <w:p w:rsidR="00F11DEB" w:rsidRDefault="00F11DEB">
      <w:pPr>
        <w:rPr>
          <w:rFonts w:ascii="Times New Roman" w:hAnsi="Times New Roman" w:cs="Times New Roman"/>
          <w:sz w:val="24"/>
          <w:szCs w:val="24"/>
        </w:rPr>
      </w:pPr>
    </w:p>
    <w:p w:rsidR="00F11DEB" w:rsidRDefault="00F11DEB">
      <w:pPr>
        <w:rPr>
          <w:rFonts w:ascii="Times New Roman" w:hAnsi="Times New Roman" w:cs="Times New Roman"/>
          <w:sz w:val="24"/>
          <w:szCs w:val="24"/>
        </w:rPr>
      </w:pPr>
      <w:r>
        <w:rPr>
          <w:rFonts w:ascii="Times New Roman" w:hAnsi="Times New Roman" w:cs="Times New Roman"/>
          <w:sz w:val="24"/>
          <w:szCs w:val="24"/>
        </w:rPr>
        <w:tab/>
        <w:t xml:space="preserve">The dates of the </w:t>
      </w:r>
      <w:r w:rsidR="005C4C34">
        <w:rPr>
          <w:rFonts w:ascii="Times New Roman" w:hAnsi="Times New Roman" w:cs="Times New Roman"/>
          <w:sz w:val="24"/>
          <w:szCs w:val="24"/>
        </w:rPr>
        <w:t xml:space="preserve">evening </w:t>
      </w:r>
      <w:r>
        <w:rPr>
          <w:rFonts w:ascii="Times New Roman" w:hAnsi="Times New Roman" w:cs="Times New Roman"/>
          <w:sz w:val="24"/>
          <w:szCs w:val="24"/>
        </w:rPr>
        <w:t xml:space="preserve">midterm exams are as follows.  </w:t>
      </w:r>
      <w:r>
        <w:rPr>
          <w:rFonts w:ascii="Times New Roman" w:hAnsi="Times New Roman" w:cs="Times New Roman"/>
          <w:b/>
          <w:sz w:val="24"/>
          <w:szCs w:val="24"/>
        </w:rPr>
        <w:t>(Mark them on your calendar.)</w:t>
      </w:r>
    </w:p>
    <w:p w:rsidR="00F11DEB" w:rsidRPr="005A1293" w:rsidRDefault="00F11DEB">
      <w:pPr>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5A1293">
        <w:rPr>
          <w:rFonts w:ascii="Times New Roman" w:hAnsi="Times New Roman" w:cs="Times New Roman"/>
          <w:b/>
          <w:sz w:val="24"/>
          <w:szCs w:val="24"/>
        </w:rPr>
        <w:t xml:space="preserve">Exam 1:  </w:t>
      </w:r>
      <w:r w:rsidR="00206643">
        <w:rPr>
          <w:rFonts w:ascii="Times New Roman" w:hAnsi="Times New Roman" w:cs="Times New Roman"/>
          <w:b/>
          <w:sz w:val="24"/>
          <w:szCs w:val="24"/>
        </w:rPr>
        <w:t>Monday</w:t>
      </w:r>
      <w:r w:rsidR="003477E7" w:rsidRPr="005A1293">
        <w:rPr>
          <w:rFonts w:ascii="Times New Roman" w:hAnsi="Times New Roman" w:cs="Times New Roman"/>
          <w:b/>
          <w:sz w:val="24"/>
          <w:szCs w:val="24"/>
        </w:rPr>
        <w:t xml:space="preserve">, </w:t>
      </w:r>
      <w:r w:rsidR="00206643">
        <w:rPr>
          <w:rFonts w:ascii="Times New Roman" w:hAnsi="Times New Roman" w:cs="Times New Roman"/>
          <w:b/>
          <w:sz w:val="24"/>
          <w:szCs w:val="24"/>
        </w:rPr>
        <w:t>September 2</w:t>
      </w:r>
      <w:r w:rsidR="001B3A8B">
        <w:rPr>
          <w:rFonts w:ascii="Times New Roman" w:hAnsi="Times New Roman" w:cs="Times New Roman"/>
          <w:b/>
          <w:sz w:val="24"/>
          <w:szCs w:val="24"/>
        </w:rPr>
        <w:t>8</w:t>
      </w:r>
      <w:r w:rsidR="001B3A8B" w:rsidRPr="001B3A8B">
        <w:rPr>
          <w:rFonts w:ascii="Times New Roman" w:hAnsi="Times New Roman" w:cs="Times New Roman"/>
          <w:b/>
          <w:sz w:val="24"/>
          <w:szCs w:val="24"/>
          <w:vertAlign w:val="superscript"/>
        </w:rPr>
        <w:t>th</w:t>
      </w:r>
      <w:r w:rsidR="003549A9" w:rsidRPr="005A1293">
        <w:rPr>
          <w:rFonts w:ascii="Times New Roman" w:hAnsi="Times New Roman" w:cs="Times New Roman"/>
          <w:b/>
          <w:sz w:val="24"/>
          <w:szCs w:val="24"/>
        </w:rPr>
        <w:t xml:space="preserve">, </w:t>
      </w:r>
      <w:r w:rsidR="00206643">
        <w:rPr>
          <w:rFonts w:ascii="Times New Roman" w:hAnsi="Times New Roman" w:cs="Times New Roman"/>
          <w:b/>
          <w:sz w:val="24"/>
          <w:szCs w:val="24"/>
        </w:rPr>
        <w:t>6:30</w:t>
      </w:r>
      <w:r w:rsidR="003549A9" w:rsidRPr="005A1293">
        <w:rPr>
          <w:rFonts w:ascii="Times New Roman" w:hAnsi="Times New Roman" w:cs="Times New Roman"/>
          <w:b/>
          <w:sz w:val="24"/>
          <w:szCs w:val="24"/>
        </w:rPr>
        <w:t xml:space="preserve"> – </w:t>
      </w:r>
      <w:r w:rsidR="00206643">
        <w:rPr>
          <w:rFonts w:ascii="Times New Roman" w:hAnsi="Times New Roman" w:cs="Times New Roman"/>
          <w:b/>
          <w:sz w:val="24"/>
          <w:szCs w:val="24"/>
        </w:rPr>
        <w:t>7:30</w:t>
      </w:r>
      <w:r w:rsidR="003549A9" w:rsidRPr="005A1293">
        <w:rPr>
          <w:rFonts w:ascii="Times New Roman" w:hAnsi="Times New Roman" w:cs="Times New Roman"/>
          <w:b/>
          <w:sz w:val="24"/>
          <w:szCs w:val="24"/>
        </w:rPr>
        <w:t xml:space="preserve"> PM, </w:t>
      </w:r>
      <w:r w:rsidR="00DE62BB" w:rsidRPr="005A1293">
        <w:rPr>
          <w:rFonts w:ascii="Times New Roman" w:hAnsi="Times New Roman" w:cs="Times New Roman"/>
          <w:b/>
          <w:sz w:val="24"/>
          <w:szCs w:val="24"/>
        </w:rPr>
        <w:t>Elliott Hall of Music</w:t>
      </w:r>
    </w:p>
    <w:p w:rsidR="0013782E" w:rsidRPr="005A1293" w:rsidRDefault="00F11DEB" w:rsidP="003477E7">
      <w:pPr>
        <w:rPr>
          <w:rFonts w:ascii="Times New Roman" w:hAnsi="Times New Roman" w:cs="Times New Roman"/>
          <w:b/>
          <w:sz w:val="24"/>
          <w:szCs w:val="24"/>
        </w:rPr>
      </w:pPr>
      <w:r w:rsidRPr="005A1293">
        <w:rPr>
          <w:rFonts w:ascii="Times New Roman" w:hAnsi="Times New Roman" w:cs="Times New Roman"/>
          <w:b/>
          <w:sz w:val="24"/>
          <w:szCs w:val="24"/>
        </w:rPr>
        <w:tab/>
      </w:r>
      <w:r w:rsidRPr="005A1293">
        <w:rPr>
          <w:rFonts w:ascii="Times New Roman" w:hAnsi="Times New Roman" w:cs="Times New Roman"/>
          <w:b/>
          <w:sz w:val="24"/>
          <w:szCs w:val="24"/>
        </w:rPr>
        <w:tab/>
        <w:t xml:space="preserve">Exam 2:  </w:t>
      </w:r>
      <w:r w:rsidR="00206643">
        <w:rPr>
          <w:rFonts w:ascii="Times New Roman" w:hAnsi="Times New Roman" w:cs="Times New Roman"/>
          <w:b/>
          <w:sz w:val="24"/>
          <w:szCs w:val="24"/>
        </w:rPr>
        <w:t>Monday</w:t>
      </w:r>
      <w:r w:rsidR="003549A9" w:rsidRPr="005A1293">
        <w:rPr>
          <w:rFonts w:ascii="Times New Roman" w:hAnsi="Times New Roman" w:cs="Times New Roman"/>
          <w:b/>
          <w:sz w:val="24"/>
          <w:szCs w:val="24"/>
        </w:rPr>
        <w:t xml:space="preserve">, </w:t>
      </w:r>
      <w:r w:rsidR="00206643">
        <w:rPr>
          <w:rFonts w:ascii="Times New Roman" w:hAnsi="Times New Roman" w:cs="Times New Roman"/>
          <w:b/>
          <w:sz w:val="24"/>
          <w:szCs w:val="24"/>
        </w:rPr>
        <w:t>October 26</w:t>
      </w:r>
      <w:r w:rsidR="00206643" w:rsidRPr="00206643">
        <w:rPr>
          <w:rFonts w:ascii="Times New Roman" w:hAnsi="Times New Roman" w:cs="Times New Roman"/>
          <w:b/>
          <w:sz w:val="24"/>
          <w:szCs w:val="24"/>
          <w:vertAlign w:val="superscript"/>
        </w:rPr>
        <w:t>th</w:t>
      </w:r>
      <w:r w:rsidR="003549A9" w:rsidRPr="005A1293">
        <w:rPr>
          <w:rFonts w:ascii="Times New Roman" w:hAnsi="Times New Roman" w:cs="Times New Roman"/>
          <w:b/>
          <w:sz w:val="24"/>
          <w:szCs w:val="24"/>
        </w:rPr>
        <w:t xml:space="preserve">, </w:t>
      </w:r>
      <w:r w:rsidR="00206643">
        <w:rPr>
          <w:rFonts w:ascii="Times New Roman" w:hAnsi="Times New Roman" w:cs="Times New Roman"/>
          <w:b/>
          <w:sz w:val="24"/>
          <w:szCs w:val="24"/>
        </w:rPr>
        <w:t>6:30</w:t>
      </w:r>
      <w:r w:rsidR="003549A9" w:rsidRPr="005A1293">
        <w:rPr>
          <w:rFonts w:ascii="Times New Roman" w:hAnsi="Times New Roman" w:cs="Times New Roman"/>
          <w:b/>
          <w:sz w:val="24"/>
          <w:szCs w:val="24"/>
        </w:rPr>
        <w:t xml:space="preserve"> – </w:t>
      </w:r>
      <w:r w:rsidR="00206643">
        <w:rPr>
          <w:rFonts w:ascii="Times New Roman" w:hAnsi="Times New Roman" w:cs="Times New Roman"/>
          <w:b/>
          <w:sz w:val="24"/>
          <w:szCs w:val="24"/>
        </w:rPr>
        <w:t>7:30</w:t>
      </w:r>
      <w:r w:rsidR="003549A9" w:rsidRPr="005A1293">
        <w:rPr>
          <w:rFonts w:ascii="Times New Roman" w:hAnsi="Times New Roman" w:cs="Times New Roman"/>
          <w:b/>
          <w:sz w:val="24"/>
          <w:szCs w:val="24"/>
        </w:rPr>
        <w:t xml:space="preserve"> PM, </w:t>
      </w:r>
      <w:r w:rsidR="00DE62BB" w:rsidRPr="005A1293">
        <w:rPr>
          <w:rFonts w:ascii="Times New Roman" w:hAnsi="Times New Roman" w:cs="Times New Roman"/>
          <w:b/>
          <w:sz w:val="24"/>
          <w:szCs w:val="24"/>
        </w:rPr>
        <w:t>Elliott Hall of Music</w:t>
      </w:r>
    </w:p>
    <w:p w:rsidR="007F314A" w:rsidRPr="005A1293" w:rsidRDefault="007F314A">
      <w:pPr>
        <w:rPr>
          <w:rFonts w:ascii="Times New Roman" w:hAnsi="Times New Roman" w:cs="Times New Roman"/>
          <w:b/>
          <w:sz w:val="24"/>
          <w:szCs w:val="24"/>
        </w:rPr>
      </w:pPr>
      <w:r w:rsidRPr="005A1293">
        <w:rPr>
          <w:rFonts w:ascii="Times New Roman" w:hAnsi="Times New Roman" w:cs="Times New Roman"/>
          <w:b/>
          <w:sz w:val="24"/>
          <w:szCs w:val="24"/>
        </w:rPr>
        <w:tab/>
      </w:r>
      <w:r w:rsidRPr="005A1293">
        <w:rPr>
          <w:rFonts w:ascii="Times New Roman" w:hAnsi="Times New Roman" w:cs="Times New Roman"/>
          <w:b/>
          <w:sz w:val="24"/>
          <w:szCs w:val="24"/>
        </w:rPr>
        <w:tab/>
        <w:t xml:space="preserve">Exam 3:  </w:t>
      </w:r>
      <w:r w:rsidR="00206643">
        <w:rPr>
          <w:rFonts w:ascii="Times New Roman" w:hAnsi="Times New Roman" w:cs="Times New Roman"/>
          <w:b/>
          <w:sz w:val="24"/>
          <w:szCs w:val="24"/>
        </w:rPr>
        <w:t>Wednesday</w:t>
      </w:r>
      <w:r w:rsidR="003477E7" w:rsidRPr="005A1293">
        <w:rPr>
          <w:rFonts w:ascii="Times New Roman" w:hAnsi="Times New Roman" w:cs="Times New Roman"/>
          <w:b/>
          <w:sz w:val="24"/>
          <w:szCs w:val="24"/>
        </w:rPr>
        <w:t xml:space="preserve">, </w:t>
      </w:r>
      <w:r w:rsidR="00206643">
        <w:rPr>
          <w:rFonts w:ascii="Times New Roman" w:hAnsi="Times New Roman" w:cs="Times New Roman"/>
          <w:b/>
          <w:sz w:val="24"/>
          <w:szCs w:val="24"/>
        </w:rPr>
        <w:t>November 18</w:t>
      </w:r>
      <w:r w:rsidR="00206643" w:rsidRPr="00206643">
        <w:rPr>
          <w:rFonts w:ascii="Times New Roman" w:hAnsi="Times New Roman" w:cs="Times New Roman"/>
          <w:b/>
          <w:sz w:val="24"/>
          <w:szCs w:val="24"/>
          <w:vertAlign w:val="superscript"/>
        </w:rPr>
        <w:t>th</w:t>
      </w:r>
      <w:r w:rsidR="003549A9" w:rsidRPr="005A1293">
        <w:rPr>
          <w:rFonts w:ascii="Times New Roman" w:hAnsi="Times New Roman" w:cs="Times New Roman"/>
          <w:b/>
          <w:sz w:val="24"/>
          <w:szCs w:val="24"/>
        </w:rPr>
        <w:t xml:space="preserve">, </w:t>
      </w:r>
      <w:r w:rsidR="00206643">
        <w:rPr>
          <w:rFonts w:ascii="Times New Roman" w:hAnsi="Times New Roman" w:cs="Times New Roman"/>
          <w:b/>
          <w:sz w:val="24"/>
          <w:szCs w:val="24"/>
        </w:rPr>
        <w:t>8:00</w:t>
      </w:r>
      <w:r w:rsidR="003549A9" w:rsidRPr="005A1293">
        <w:rPr>
          <w:rFonts w:ascii="Times New Roman" w:hAnsi="Times New Roman" w:cs="Times New Roman"/>
          <w:b/>
          <w:sz w:val="24"/>
          <w:szCs w:val="24"/>
        </w:rPr>
        <w:t xml:space="preserve"> – </w:t>
      </w:r>
      <w:r w:rsidR="00206643">
        <w:rPr>
          <w:rFonts w:ascii="Times New Roman" w:hAnsi="Times New Roman" w:cs="Times New Roman"/>
          <w:b/>
          <w:sz w:val="24"/>
          <w:szCs w:val="24"/>
        </w:rPr>
        <w:t>9:00</w:t>
      </w:r>
      <w:r w:rsidR="003477E7" w:rsidRPr="005A1293">
        <w:rPr>
          <w:rFonts w:ascii="Times New Roman" w:hAnsi="Times New Roman" w:cs="Times New Roman"/>
          <w:b/>
          <w:sz w:val="24"/>
          <w:szCs w:val="24"/>
        </w:rPr>
        <w:t xml:space="preserve"> PM, </w:t>
      </w:r>
      <w:r w:rsidR="005C4C34" w:rsidRPr="005A1293">
        <w:rPr>
          <w:rFonts w:ascii="Times New Roman" w:hAnsi="Times New Roman" w:cs="Times New Roman"/>
          <w:b/>
          <w:sz w:val="24"/>
          <w:szCs w:val="24"/>
        </w:rPr>
        <w:t>Elliott Hall of Music</w:t>
      </w:r>
    </w:p>
    <w:p w:rsidR="007F314A" w:rsidRDefault="007F314A">
      <w:pPr>
        <w:rPr>
          <w:rFonts w:ascii="Times New Roman" w:hAnsi="Times New Roman" w:cs="Times New Roman"/>
          <w:b/>
          <w:sz w:val="24"/>
          <w:szCs w:val="24"/>
          <w:u w:val="single"/>
        </w:rPr>
      </w:pPr>
      <w:r w:rsidRPr="005A1293">
        <w:rPr>
          <w:rFonts w:ascii="Times New Roman" w:hAnsi="Times New Roman" w:cs="Times New Roman"/>
          <w:b/>
          <w:sz w:val="24"/>
          <w:szCs w:val="24"/>
        </w:rPr>
        <w:tab/>
      </w:r>
      <w:r w:rsidRPr="005A1293">
        <w:rPr>
          <w:rFonts w:ascii="Times New Roman" w:hAnsi="Times New Roman" w:cs="Times New Roman"/>
          <w:b/>
          <w:sz w:val="24"/>
          <w:szCs w:val="24"/>
        </w:rPr>
        <w:tab/>
        <w:t xml:space="preserve">Final Exam:  date, time, and </w:t>
      </w:r>
      <w:r w:rsidR="00A06CE7" w:rsidRPr="005A1293">
        <w:rPr>
          <w:rFonts w:ascii="Times New Roman" w:hAnsi="Times New Roman" w:cs="Times New Roman"/>
          <w:b/>
          <w:sz w:val="24"/>
          <w:szCs w:val="24"/>
        </w:rPr>
        <w:t>location</w:t>
      </w:r>
      <w:r w:rsidRPr="005A1293">
        <w:rPr>
          <w:rFonts w:ascii="Times New Roman" w:hAnsi="Times New Roman" w:cs="Times New Roman"/>
          <w:b/>
          <w:sz w:val="24"/>
          <w:szCs w:val="24"/>
        </w:rPr>
        <w:t xml:space="preserve"> </w:t>
      </w:r>
      <w:r w:rsidRPr="005A1293">
        <w:rPr>
          <w:rFonts w:ascii="Times New Roman" w:hAnsi="Times New Roman" w:cs="Times New Roman"/>
          <w:b/>
          <w:sz w:val="24"/>
          <w:szCs w:val="24"/>
          <w:u w:val="single"/>
        </w:rPr>
        <w:t>to be announced</w:t>
      </w:r>
    </w:p>
    <w:p w:rsidR="005A1293" w:rsidRDefault="005A1293">
      <w:pPr>
        <w:rPr>
          <w:rFonts w:ascii="Times New Roman" w:hAnsi="Times New Roman" w:cs="Times New Roman"/>
          <w:b/>
          <w:sz w:val="24"/>
          <w:szCs w:val="24"/>
          <w:u w:val="single"/>
        </w:rPr>
      </w:pPr>
    </w:p>
    <w:p w:rsidR="005A1293" w:rsidRDefault="005A1293">
      <w:pPr>
        <w:rPr>
          <w:rFonts w:ascii="Times New Roman" w:hAnsi="Times New Roman" w:cs="Times New Roman"/>
          <w:sz w:val="24"/>
          <w:szCs w:val="24"/>
        </w:rPr>
      </w:pPr>
      <w:r>
        <w:rPr>
          <w:rFonts w:ascii="Times New Roman" w:hAnsi="Times New Roman" w:cs="Times New Roman"/>
          <w:sz w:val="24"/>
          <w:szCs w:val="24"/>
        </w:rPr>
        <w:t>Make-up or alternate exams (for students who could not attend the regular exam) will only be given once for each midterm exam.  The following are the make-up dates and times:</w:t>
      </w:r>
    </w:p>
    <w:p w:rsidR="005A1293" w:rsidRDefault="005A1293">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Alternate Exam 1:  </w:t>
      </w:r>
      <w:r w:rsidRPr="00415104">
        <w:rPr>
          <w:rFonts w:ascii="Times New Roman" w:hAnsi="Times New Roman" w:cs="Times New Roman"/>
          <w:i/>
          <w:sz w:val="24"/>
          <w:szCs w:val="24"/>
        </w:rPr>
        <w:t xml:space="preserve">Friday, </w:t>
      </w:r>
      <w:r w:rsidR="00A90917">
        <w:rPr>
          <w:rFonts w:ascii="Times New Roman" w:hAnsi="Times New Roman" w:cs="Times New Roman"/>
          <w:i/>
          <w:sz w:val="24"/>
          <w:szCs w:val="24"/>
        </w:rPr>
        <w:t>October 2</w:t>
      </w:r>
      <w:r w:rsidR="00A90917" w:rsidRPr="00A90917">
        <w:rPr>
          <w:rFonts w:ascii="Times New Roman" w:hAnsi="Times New Roman" w:cs="Times New Roman"/>
          <w:i/>
          <w:sz w:val="24"/>
          <w:szCs w:val="24"/>
          <w:vertAlign w:val="superscript"/>
        </w:rPr>
        <w:t>nd</w:t>
      </w:r>
      <w:r w:rsidRPr="00415104">
        <w:rPr>
          <w:rFonts w:ascii="Times New Roman" w:hAnsi="Times New Roman" w:cs="Times New Roman"/>
          <w:i/>
          <w:sz w:val="24"/>
          <w:szCs w:val="24"/>
        </w:rPr>
        <w:t>, 6:</w:t>
      </w:r>
      <w:r w:rsidR="007B0BB8" w:rsidRPr="00415104">
        <w:rPr>
          <w:rFonts w:ascii="Times New Roman" w:hAnsi="Times New Roman" w:cs="Times New Roman"/>
          <w:i/>
          <w:sz w:val="24"/>
          <w:szCs w:val="24"/>
        </w:rPr>
        <w:t>0</w:t>
      </w:r>
      <w:r w:rsidRPr="00415104">
        <w:rPr>
          <w:rFonts w:ascii="Times New Roman" w:hAnsi="Times New Roman" w:cs="Times New Roman"/>
          <w:i/>
          <w:sz w:val="24"/>
          <w:szCs w:val="24"/>
        </w:rPr>
        <w:t>0 PM</w:t>
      </w:r>
      <w:r>
        <w:rPr>
          <w:rFonts w:ascii="Times New Roman" w:hAnsi="Times New Roman" w:cs="Times New Roman"/>
          <w:sz w:val="24"/>
          <w:szCs w:val="24"/>
        </w:rPr>
        <w:t xml:space="preserve"> – 7:</w:t>
      </w:r>
      <w:r w:rsidR="007B0BB8">
        <w:rPr>
          <w:rFonts w:ascii="Times New Roman" w:hAnsi="Times New Roman" w:cs="Times New Roman"/>
          <w:sz w:val="24"/>
          <w:szCs w:val="24"/>
        </w:rPr>
        <w:t>0</w:t>
      </w:r>
      <w:r>
        <w:rPr>
          <w:rFonts w:ascii="Times New Roman" w:hAnsi="Times New Roman" w:cs="Times New Roman"/>
          <w:sz w:val="24"/>
          <w:szCs w:val="24"/>
        </w:rPr>
        <w:t>0 PM, MATH 175</w:t>
      </w:r>
    </w:p>
    <w:p w:rsidR="005A1293" w:rsidRDefault="005A1293">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Alternate Exam 2:  </w:t>
      </w:r>
      <w:r w:rsidRPr="00415104">
        <w:rPr>
          <w:rFonts w:ascii="Times New Roman" w:hAnsi="Times New Roman" w:cs="Times New Roman"/>
          <w:i/>
          <w:sz w:val="24"/>
          <w:szCs w:val="24"/>
        </w:rPr>
        <w:t xml:space="preserve">Friday, </w:t>
      </w:r>
      <w:r w:rsidR="00A90917">
        <w:rPr>
          <w:rFonts w:ascii="Times New Roman" w:hAnsi="Times New Roman" w:cs="Times New Roman"/>
          <w:i/>
          <w:sz w:val="24"/>
          <w:szCs w:val="24"/>
        </w:rPr>
        <w:t>October 30</w:t>
      </w:r>
      <w:r w:rsidR="00A90917" w:rsidRPr="00A90917">
        <w:rPr>
          <w:rFonts w:ascii="Times New Roman" w:hAnsi="Times New Roman" w:cs="Times New Roman"/>
          <w:i/>
          <w:sz w:val="24"/>
          <w:szCs w:val="24"/>
          <w:vertAlign w:val="superscript"/>
        </w:rPr>
        <w:t>th</w:t>
      </w:r>
      <w:r w:rsidRPr="00415104">
        <w:rPr>
          <w:rFonts w:ascii="Times New Roman" w:hAnsi="Times New Roman" w:cs="Times New Roman"/>
          <w:i/>
          <w:sz w:val="24"/>
          <w:szCs w:val="24"/>
        </w:rPr>
        <w:t>, 6:</w:t>
      </w:r>
      <w:r w:rsidR="007B0BB8" w:rsidRPr="00415104">
        <w:rPr>
          <w:rFonts w:ascii="Times New Roman" w:hAnsi="Times New Roman" w:cs="Times New Roman"/>
          <w:i/>
          <w:sz w:val="24"/>
          <w:szCs w:val="24"/>
        </w:rPr>
        <w:t>0</w:t>
      </w:r>
      <w:r w:rsidRPr="00415104">
        <w:rPr>
          <w:rFonts w:ascii="Times New Roman" w:hAnsi="Times New Roman" w:cs="Times New Roman"/>
          <w:i/>
          <w:sz w:val="24"/>
          <w:szCs w:val="24"/>
        </w:rPr>
        <w:t>0 PM</w:t>
      </w:r>
      <w:r>
        <w:rPr>
          <w:rFonts w:ascii="Times New Roman" w:hAnsi="Times New Roman" w:cs="Times New Roman"/>
          <w:sz w:val="24"/>
          <w:szCs w:val="24"/>
        </w:rPr>
        <w:t xml:space="preserve"> – 7:</w:t>
      </w:r>
      <w:r w:rsidR="007B0BB8">
        <w:rPr>
          <w:rFonts w:ascii="Times New Roman" w:hAnsi="Times New Roman" w:cs="Times New Roman"/>
          <w:sz w:val="24"/>
          <w:szCs w:val="24"/>
        </w:rPr>
        <w:t>0</w:t>
      </w:r>
      <w:r>
        <w:rPr>
          <w:rFonts w:ascii="Times New Roman" w:hAnsi="Times New Roman" w:cs="Times New Roman"/>
          <w:sz w:val="24"/>
          <w:szCs w:val="24"/>
        </w:rPr>
        <w:t>0 PM, MATH 175</w:t>
      </w:r>
    </w:p>
    <w:p w:rsidR="005A1293" w:rsidRDefault="005A1293">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Alternate Exam 3:  </w:t>
      </w:r>
      <w:r w:rsidRPr="00415104">
        <w:rPr>
          <w:rFonts w:ascii="Times New Roman" w:hAnsi="Times New Roman" w:cs="Times New Roman"/>
          <w:i/>
          <w:sz w:val="24"/>
          <w:szCs w:val="24"/>
        </w:rPr>
        <w:t xml:space="preserve">Friday, </w:t>
      </w:r>
      <w:r w:rsidR="00A90917">
        <w:rPr>
          <w:rFonts w:ascii="Times New Roman" w:hAnsi="Times New Roman" w:cs="Times New Roman"/>
          <w:i/>
          <w:sz w:val="24"/>
          <w:szCs w:val="24"/>
        </w:rPr>
        <w:t>November 20</w:t>
      </w:r>
      <w:r w:rsidR="00A90917" w:rsidRPr="00A90917">
        <w:rPr>
          <w:rFonts w:ascii="Times New Roman" w:hAnsi="Times New Roman" w:cs="Times New Roman"/>
          <w:i/>
          <w:sz w:val="24"/>
          <w:szCs w:val="24"/>
          <w:vertAlign w:val="superscript"/>
        </w:rPr>
        <w:t>th</w:t>
      </w:r>
      <w:r w:rsidRPr="00415104">
        <w:rPr>
          <w:rFonts w:ascii="Times New Roman" w:hAnsi="Times New Roman" w:cs="Times New Roman"/>
          <w:i/>
          <w:sz w:val="24"/>
          <w:szCs w:val="24"/>
        </w:rPr>
        <w:t>, 6:</w:t>
      </w:r>
      <w:r w:rsidR="007B0BB8" w:rsidRPr="00415104">
        <w:rPr>
          <w:rFonts w:ascii="Times New Roman" w:hAnsi="Times New Roman" w:cs="Times New Roman"/>
          <w:i/>
          <w:sz w:val="24"/>
          <w:szCs w:val="24"/>
        </w:rPr>
        <w:t>0</w:t>
      </w:r>
      <w:r w:rsidRPr="00415104">
        <w:rPr>
          <w:rFonts w:ascii="Times New Roman" w:hAnsi="Times New Roman" w:cs="Times New Roman"/>
          <w:i/>
          <w:sz w:val="24"/>
          <w:szCs w:val="24"/>
        </w:rPr>
        <w:t>0 PM</w:t>
      </w:r>
      <w:r>
        <w:rPr>
          <w:rFonts w:ascii="Times New Roman" w:hAnsi="Times New Roman" w:cs="Times New Roman"/>
          <w:sz w:val="24"/>
          <w:szCs w:val="24"/>
        </w:rPr>
        <w:t xml:space="preserve"> – 7:</w:t>
      </w:r>
      <w:r w:rsidR="007B0BB8">
        <w:rPr>
          <w:rFonts w:ascii="Times New Roman" w:hAnsi="Times New Roman" w:cs="Times New Roman"/>
          <w:sz w:val="24"/>
          <w:szCs w:val="24"/>
        </w:rPr>
        <w:t>0</w:t>
      </w:r>
      <w:r>
        <w:rPr>
          <w:rFonts w:ascii="Times New Roman" w:hAnsi="Times New Roman" w:cs="Times New Roman"/>
          <w:sz w:val="24"/>
          <w:szCs w:val="24"/>
        </w:rPr>
        <w:t>0 PM, MATH 175</w:t>
      </w:r>
    </w:p>
    <w:p w:rsidR="005A1293" w:rsidRDefault="005A1293">
      <w:pPr>
        <w:rPr>
          <w:rFonts w:ascii="Times New Roman" w:hAnsi="Times New Roman" w:cs="Times New Roman"/>
          <w:sz w:val="24"/>
          <w:szCs w:val="24"/>
        </w:rPr>
      </w:pPr>
    </w:p>
    <w:p w:rsidR="001F132B" w:rsidRDefault="001F132B">
      <w:pPr>
        <w:rPr>
          <w:rFonts w:ascii="Times New Roman" w:hAnsi="Times New Roman" w:cs="Times New Roman"/>
          <w:sz w:val="24"/>
          <w:szCs w:val="24"/>
        </w:rPr>
      </w:pPr>
    </w:p>
    <w:p w:rsidR="001F132B" w:rsidRDefault="001F132B">
      <w:pPr>
        <w:rPr>
          <w:rFonts w:ascii="Times New Roman" w:hAnsi="Times New Roman" w:cs="Times New Roman"/>
          <w:sz w:val="24"/>
          <w:szCs w:val="24"/>
        </w:rPr>
      </w:pPr>
    </w:p>
    <w:p w:rsidR="001F132B" w:rsidRPr="009A42FB" w:rsidRDefault="001F132B" w:rsidP="001F132B">
      <w:pPr>
        <w:jc w:val="center"/>
        <w:rPr>
          <w:rFonts w:ascii="Times New Roman" w:hAnsi="Times New Roman" w:cs="Times New Roman"/>
          <w:sz w:val="24"/>
          <w:szCs w:val="24"/>
        </w:rPr>
      </w:pPr>
      <w:r>
        <w:rPr>
          <w:rFonts w:ascii="Times New Roman" w:hAnsi="Times New Roman" w:cs="Times New Roman"/>
          <w:sz w:val="24"/>
          <w:szCs w:val="24"/>
        </w:rPr>
        <w:t>(Exam information continued on the next page.)</w:t>
      </w:r>
    </w:p>
    <w:p w:rsidR="001F132B" w:rsidRDefault="001F132B">
      <w:pPr>
        <w:rPr>
          <w:rFonts w:ascii="Times New Roman" w:hAnsi="Times New Roman" w:cs="Times New Roman"/>
          <w:sz w:val="24"/>
          <w:szCs w:val="24"/>
        </w:rPr>
      </w:pPr>
    </w:p>
    <w:p w:rsidR="001F132B" w:rsidRDefault="001F132B">
      <w:pPr>
        <w:rPr>
          <w:rFonts w:ascii="Times New Roman" w:hAnsi="Times New Roman" w:cs="Times New Roman"/>
          <w:sz w:val="24"/>
          <w:szCs w:val="24"/>
        </w:rPr>
      </w:pPr>
    </w:p>
    <w:p w:rsidR="00206643" w:rsidRDefault="00206643">
      <w:pPr>
        <w:rPr>
          <w:rFonts w:ascii="Times New Roman" w:hAnsi="Times New Roman" w:cs="Times New Roman"/>
          <w:sz w:val="24"/>
          <w:szCs w:val="24"/>
        </w:rPr>
      </w:pPr>
    </w:p>
    <w:p w:rsidR="009A42FB" w:rsidRDefault="005A1293">
      <w:pPr>
        <w:rPr>
          <w:rFonts w:ascii="Times New Roman" w:hAnsi="Times New Roman" w:cs="Times New Roman"/>
          <w:sz w:val="24"/>
          <w:szCs w:val="24"/>
        </w:rPr>
      </w:pPr>
      <w:r>
        <w:rPr>
          <w:rFonts w:ascii="Times New Roman" w:hAnsi="Times New Roman" w:cs="Times New Roman"/>
          <w:sz w:val="24"/>
          <w:szCs w:val="24"/>
        </w:rPr>
        <w:lastRenderedPageBreak/>
        <w:t>If a student m</w:t>
      </w:r>
      <w:r w:rsidR="009A42FB">
        <w:rPr>
          <w:rFonts w:ascii="Times New Roman" w:hAnsi="Times New Roman" w:cs="Times New Roman"/>
          <w:sz w:val="24"/>
          <w:szCs w:val="24"/>
        </w:rPr>
        <w:t xml:space="preserve">isses an exam for any reason, they should contact the </w:t>
      </w:r>
      <w:r w:rsidR="00A90917">
        <w:rPr>
          <w:rFonts w:ascii="Times New Roman" w:hAnsi="Times New Roman" w:cs="Times New Roman"/>
          <w:sz w:val="24"/>
          <w:szCs w:val="24"/>
        </w:rPr>
        <w:t>instructor/</w:t>
      </w:r>
      <w:r w:rsidR="009A42FB">
        <w:rPr>
          <w:rFonts w:ascii="Times New Roman" w:hAnsi="Times New Roman" w:cs="Times New Roman"/>
          <w:sz w:val="24"/>
          <w:szCs w:val="24"/>
        </w:rPr>
        <w:t xml:space="preserve">course coordinator immediately; make-up exams can only be approved </w:t>
      </w:r>
      <w:r w:rsidR="009A42FB">
        <w:rPr>
          <w:rFonts w:ascii="Times New Roman" w:hAnsi="Times New Roman" w:cs="Times New Roman"/>
          <w:b/>
          <w:sz w:val="24"/>
          <w:szCs w:val="24"/>
          <w:u w:val="single"/>
        </w:rPr>
        <w:t>in writing</w:t>
      </w:r>
      <w:r w:rsidR="009A42FB">
        <w:rPr>
          <w:rFonts w:ascii="Times New Roman" w:hAnsi="Times New Roman" w:cs="Times New Roman"/>
          <w:sz w:val="24"/>
          <w:szCs w:val="24"/>
        </w:rPr>
        <w:t xml:space="preserve"> by the course coordinator, Charlotte Bailey, MATH 802, </w:t>
      </w:r>
      <w:r w:rsidR="009A42FB" w:rsidRPr="009A42FB">
        <w:rPr>
          <w:rFonts w:ascii="Times New Roman" w:hAnsi="Times New Roman" w:cs="Times New Roman"/>
          <w:sz w:val="24"/>
          <w:szCs w:val="24"/>
        </w:rPr>
        <w:t>baileycm@purdue.edu</w:t>
      </w:r>
      <w:r w:rsidR="009A42FB">
        <w:rPr>
          <w:rFonts w:ascii="Times New Roman" w:hAnsi="Times New Roman" w:cs="Times New Roman"/>
          <w:sz w:val="24"/>
          <w:szCs w:val="24"/>
        </w:rPr>
        <w:t xml:space="preserve">.  Make-up (alternate) exams will be allowed for valid reasons, provided you have acceptable documentation for missing an exam (a doctor’s note, for example).  For non-valid reasons, a make-up </w:t>
      </w:r>
      <w:r w:rsidR="009A42FB">
        <w:rPr>
          <w:rFonts w:ascii="Times New Roman" w:hAnsi="Times New Roman" w:cs="Times New Roman"/>
          <w:sz w:val="24"/>
          <w:szCs w:val="24"/>
          <w:u w:val="single"/>
        </w:rPr>
        <w:t>may</w:t>
      </w:r>
      <w:r w:rsidR="009A42FB">
        <w:rPr>
          <w:rFonts w:ascii="Times New Roman" w:hAnsi="Times New Roman" w:cs="Times New Roman"/>
          <w:sz w:val="24"/>
          <w:szCs w:val="24"/>
        </w:rPr>
        <w:t xml:space="preserve"> be allowed, however a grade penalty </w:t>
      </w:r>
      <w:r w:rsidR="00492BBB">
        <w:rPr>
          <w:rFonts w:ascii="Times New Roman" w:hAnsi="Times New Roman" w:cs="Times New Roman"/>
          <w:sz w:val="24"/>
          <w:szCs w:val="24"/>
        </w:rPr>
        <w:t xml:space="preserve">of 20 points </w:t>
      </w:r>
      <w:r w:rsidR="009A42FB">
        <w:rPr>
          <w:rFonts w:ascii="Times New Roman" w:hAnsi="Times New Roman" w:cs="Times New Roman"/>
          <w:sz w:val="24"/>
          <w:szCs w:val="24"/>
        </w:rPr>
        <w:t>will be assessed to the student’s earned score.  Not knowing the correct date, time, or location of an exam are NOT valid reasons for missing an exam.</w:t>
      </w:r>
    </w:p>
    <w:p w:rsidR="001F132B" w:rsidRDefault="001F132B">
      <w:pPr>
        <w:rPr>
          <w:rFonts w:ascii="Times New Roman" w:hAnsi="Times New Roman" w:cs="Times New Roman"/>
          <w:sz w:val="24"/>
          <w:szCs w:val="24"/>
        </w:rPr>
      </w:pPr>
    </w:p>
    <w:p w:rsidR="009A42FB" w:rsidRDefault="009A42FB">
      <w:pPr>
        <w:rPr>
          <w:rFonts w:ascii="Times New Roman" w:hAnsi="Times New Roman" w:cs="Times New Roman"/>
          <w:sz w:val="24"/>
          <w:szCs w:val="24"/>
        </w:rPr>
      </w:pPr>
      <w:r>
        <w:rPr>
          <w:rFonts w:ascii="Times New Roman" w:hAnsi="Times New Roman" w:cs="Times New Roman"/>
          <w:sz w:val="24"/>
          <w:szCs w:val="24"/>
        </w:rPr>
        <w:t xml:space="preserve">No one is allowed to leave the exam site for the first 20 minutes of an exam.  After that time, no one will be allowed to enter the exam site and take the exam.  Students arriving after 20 minutes </w:t>
      </w:r>
      <w:r>
        <w:rPr>
          <w:rFonts w:ascii="Times New Roman" w:hAnsi="Times New Roman" w:cs="Times New Roman"/>
          <w:sz w:val="24"/>
          <w:szCs w:val="24"/>
          <w:u w:val="single"/>
        </w:rPr>
        <w:t>may</w:t>
      </w:r>
      <w:r>
        <w:rPr>
          <w:rFonts w:ascii="Times New Roman" w:hAnsi="Times New Roman" w:cs="Times New Roman"/>
          <w:sz w:val="24"/>
          <w:szCs w:val="24"/>
        </w:rPr>
        <w:t xml:space="preserve"> be allowed to take the make-up exam; however, if they arrived late for a non-valid reason, a grade penalty will be assessed to the make-up exam score.</w:t>
      </w:r>
    </w:p>
    <w:p w:rsidR="009A42FB" w:rsidRDefault="009A42FB">
      <w:pPr>
        <w:rPr>
          <w:rFonts w:ascii="Times New Roman" w:hAnsi="Times New Roman" w:cs="Times New Roman"/>
          <w:sz w:val="24"/>
          <w:szCs w:val="24"/>
        </w:rPr>
      </w:pPr>
    </w:p>
    <w:p w:rsidR="009A42FB" w:rsidRPr="009A42FB" w:rsidRDefault="009A42FB">
      <w:pPr>
        <w:rPr>
          <w:rFonts w:ascii="Times New Roman" w:hAnsi="Times New Roman" w:cs="Times New Roman"/>
          <w:b/>
          <w:sz w:val="24"/>
          <w:szCs w:val="24"/>
        </w:rPr>
      </w:pPr>
      <w:r>
        <w:rPr>
          <w:rFonts w:ascii="Times New Roman" w:hAnsi="Times New Roman" w:cs="Times New Roman"/>
          <w:b/>
          <w:sz w:val="24"/>
          <w:szCs w:val="24"/>
        </w:rPr>
        <w:t>If you miss an exam and the make-up exam, you will receive a zero for that exam.  No exams will be dropped or replaced.</w:t>
      </w:r>
    </w:p>
    <w:p w:rsidR="00863022" w:rsidRDefault="00863022">
      <w:pPr>
        <w:rPr>
          <w:rFonts w:ascii="Times New Roman" w:hAnsi="Times New Roman" w:cs="Times New Roman"/>
          <w:sz w:val="24"/>
          <w:szCs w:val="24"/>
        </w:rPr>
      </w:pPr>
    </w:p>
    <w:p w:rsidR="007F314A" w:rsidRPr="003477E7" w:rsidRDefault="007F314A">
      <w:pPr>
        <w:rPr>
          <w:rFonts w:ascii="Times New Roman" w:hAnsi="Times New Roman" w:cs="Times New Roman"/>
          <w:sz w:val="24"/>
          <w:szCs w:val="24"/>
        </w:rPr>
      </w:pPr>
      <w:r>
        <w:rPr>
          <w:rFonts w:ascii="Times New Roman" w:hAnsi="Times New Roman" w:cs="Times New Roman"/>
          <w:sz w:val="24"/>
          <w:szCs w:val="24"/>
        </w:rPr>
        <w:t>If you have a class</w:t>
      </w:r>
      <w:r w:rsidR="007D73FB">
        <w:rPr>
          <w:rFonts w:ascii="Times New Roman" w:hAnsi="Times New Roman" w:cs="Times New Roman"/>
          <w:sz w:val="24"/>
          <w:szCs w:val="24"/>
        </w:rPr>
        <w:t>, lab,</w:t>
      </w:r>
      <w:r>
        <w:rPr>
          <w:rFonts w:ascii="Times New Roman" w:hAnsi="Times New Roman" w:cs="Times New Roman"/>
          <w:sz w:val="24"/>
          <w:szCs w:val="24"/>
        </w:rPr>
        <w:t xml:space="preserve"> or </w:t>
      </w:r>
      <w:r w:rsidRPr="005C4C34">
        <w:rPr>
          <w:rFonts w:ascii="Times New Roman" w:hAnsi="Times New Roman" w:cs="Times New Roman"/>
          <w:b/>
          <w:sz w:val="24"/>
          <w:szCs w:val="24"/>
        </w:rPr>
        <w:t xml:space="preserve">exam conflict with </w:t>
      </w:r>
      <w:r w:rsidR="003477E7" w:rsidRPr="005C4C34">
        <w:rPr>
          <w:rFonts w:ascii="Times New Roman" w:hAnsi="Times New Roman" w:cs="Times New Roman"/>
          <w:b/>
          <w:sz w:val="24"/>
          <w:szCs w:val="24"/>
        </w:rPr>
        <w:t xml:space="preserve">midterm exams </w:t>
      </w:r>
      <w:r w:rsidRPr="005C4C34">
        <w:rPr>
          <w:rFonts w:ascii="Times New Roman" w:hAnsi="Times New Roman" w:cs="Times New Roman"/>
          <w:b/>
          <w:sz w:val="24"/>
          <w:szCs w:val="24"/>
        </w:rPr>
        <w:t>or the</w:t>
      </w:r>
      <w:r w:rsidR="0013782E" w:rsidRPr="005C4C34">
        <w:rPr>
          <w:rFonts w:ascii="Times New Roman" w:hAnsi="Times New Roman" w:cs="Times New Roman"/>
          <w:b/>
          <w:sz w:val="24"/>
          <w:szCs w:val="24"/>
        </w:rPr>
        <w:t xml:space="preserve"> Final</w:t>
      </w:r>
      <w:r w:rsidR="0013782E">
        <w:rPr>
          <w:rFonts w:ascii="Times New Roman" w:hAnsi="Times New Roman" w:cs="Times New Roman"/>
          <w:sz w:val="24"/>
          <w:szCs w:val="24"/>
        </w:rPr>
        <w:t>, you should contact your</w:t>
      </w:r>
      <w:r>
        <w:rPr>
          <w:rFonts w:ascii="Times New Roman" w:hAnsi="Times New Roman" w:cs="Times New Roman"/>
          <w:sz w:val="24"/>
          <w:szCs w:val="24"/>
        </w:rPr>
        <w:t xml:space="preserve"> instructor</w:t>
      </w:r>
      <w:r w:rsidR="00A06CE7">
        <w:rPr>
          <w:rFonts w:ascii="Times New Roman" w:hAnsi="Times New Roman" w:cs="Times New Roman"/>
          <w:sz w:val="24"/>
          <w:szCs w:val="24"/>
        </w:rPr>
        <w:t xml:space="preserve"> </w:t>
      </w:r>
      <w:r w:rsidR="003477E7">
        <w:rPr>
          <w:rFonts w:ascii="Times New Roman" w:hAnsi="Times New Roman" w:cs="Times New Roman"/>
          <w:sz w:val="24"/>
          <w:szCs w:val="24"/>
        </w:rPr>
        <w:t xml:space="preserve">or the </w:t>
      </w:r>
      <w:r w:rsidR="00A06CE7">
        <w:rPr>
          <w:rFonts w:ascii="Times New Roman" w:hAnsi="Times New Roman" w:cs="Times New Roman"/>
          <w:sz w:val="24"/>
          <w:szCs w:val="24"/>
        </w:rPr>
        <w:t>course coordinator</w:t>
      </w:r>
      <w:r>
        <w:rPr>
          <w:rFonts w:ascii="Times New Roman" w:hAnsi="Times New Roman" w:cs="Times New Roman"/>
          <w:sz w:val="24"/>
          <w:szCs w:val="24"/>
        </w:rPr>
        <w:t xml:space="preserve"> </w:t>
      </w:r>
      <w:r w:rsidR="00A06CE7">
        <w:rPr>
          <w:rFonts w:ascii="Times New Roman" w:hAnsi="Times New Roman" w:cs="Times New Roman"/>
          <w:b/>
          <w:sz w:val="24"/>
          <w:szCs w:val="24"/>
        </w:rPr>
        <w:t>before</w:t>
      </w:r>
      <w:r w:rsidR="005F0356">
        <w:rPr>
          <w:rFonts w:ascii="Times New Roman" w:hAnsi="Times New Roman" w:cs="Times New Roman"/>
          <w:b/>
          <w:sz w:val="24"/>
          <w:szCs w:val="24"/>
        </w:rPr>
        <w:t xml:space="preserve"> </w:t>
      </w:r>
      <w:r>
        <w:rPr>
          <w:rFonts w:ascii="Times New Roman" w:hAnsi="Times New Roman" w:cs="Times New Roman"/>
          <w:b/>
          <w:sz w:val="24"/>
          <w:szCs w:val="24"/>
        </w:rPr>
        <w:t>the exam.</w:t>
      </w:r>
      <w:r>
        <w:rPr>
          <w:rFonts w:ascii="Times New Roman" w:hAnsi="Times New Roman" w:cs="Times New Roman"/>
          <w:sz w:val="24"/>
          <w:szCs w:val="24"/>
        </w:rPr>
        <w:t xml:space="preserve">  You will be allowed to </w:t>
      </w:r>
      <w:r w:rsidR="00A06CE7">
        <w:rPr>
          <w:rFonts w:ascii="Times New Roman" w:hAnsi="Times New Roman" w:cs="Times New Roman"/>
          <w:sz w:val="24"/>
          <w:szCs w:val="24"/>
        </w:rPr>
        <w:t xml:space="preserve">make up the exam without </w:t>
      </w:r>
      <w:r w:rsidR="005C4C34">
        <w:rPr>
          <w:rFonts w:ascii="Times New Roman" w:hAnsi="Times New Roman" w:cs="Times New Roman"/>
          <w:sz w:val="24"/>
          <w:szCs w:val="24"/>
        </w:rPr>
        <w:t xml:space="preserve">grade </w:t>
      </w:r>
      <w:r w:rsidR="00A06CE7">
        <w:rPr>
          <w:rFonts w:ascii="Times New Roman" w:hAnsi="Times New Roman" w:cs="Times New Roman"/>
          <w:sz w:val="24"/>
          <w:szCs w:val="24"/>
        </w:rPr>
        <w:t>penalty for reasonable conflicts (as determined by your instructor</w:t>
      </w:r>
      <w:r w:rsidR="003477E7">
        <w:rPr>
          <w:rFonts w:ascii="Times New Roman" w:hAnsi="Times New Roman" w:cs="Times New Roman"/>
          <w:sz w:val="24"/>
          <w:szCs w:val="24"/>
        </w:rPr>
        <w:t xml:space="preserve"> and/or the course coordinator).</w:t>
      </w:r>
    </w:p>
    <w:p w:rsidR="00A331DC" w:rsidRDefault="007F314A">
      <w:pPr>
        <w:rPr>
          <w:rFonts w:ascii="Times New Roman" w:hAnsi="Times New Roman" w:cs="Times New Roman"/>
        </w:rPr>
      </w:pPr>
      <w:r w:rsidRPr="00CB608E">
        <w:rPr>
          <w:rFonts w:ascii="Times New Roman" w:hAnsi="Times New Roman" w:cs="Times New Roman"/>
        </w:rPr>
        <w:t>If you miss any exam, contact your instructor</w:t>
      </w:r>
      <w:r w:rsidR="003477E7" w:rsidRPr="00CB608E">
        <w:rPr>
          <w:rFonts w:ascii="Times New Roman" w:hAnsi="Times New Roman" w:cs="Times New Roman"/>
        </w:rPr>
        <w:t xml:space="preserve"> </w:t>
      </w:r>
      <w:r w:rsidR="00314D35">
        <w:rPr>
          <w:rFonts w:ascii="Times New Roman" w:hAnsi="Times New Roman" w:cs="Times New Roman"/>
        </w:rPr>
        <w:t>and/</w:t>
      </w:r>
      <w:r w:rsidR="003477E7" w:rsidRPr="00CB608E">
        <w:rPr>
          <w:rFonts w:ascii="Times New Roman" w:hAnsi="Times New Roman" w:cs="Times New Roman"/>
        </w:rPr>
        <w:t>or the course coordinator</w:t>
      </w:r>
      <w:r w:rsidRPr="00CB608E">
        <w:rPr>
          <w:rFonts w:ascii="Times New Roman" w:hAnsi="Times New Roman" w:cs="Times New Roman"/>
        </w:rPr>
        <w:t xml:space="preserve"> </w:t>
      </w:r>
      <w:r w:rsidRPr="00CB608E">
        <w:rPr>
          <w:rFonts w:ascii="Times New Roman" w:hAnsi="Times New Roman" w:cs="Times New Roman"/>
          <w:b/>
        </w:rPr>
        <w:t>immediately</w:t>
      </w:r>
      <w:r w:rsidRPr="00CB608E">
        <w:rPr>
          <w:rFonts w:ascii="Times New Roman" w:hAnsi="Times New Roman" w:cs="Times New Roman"/>
        </w:rPr>
        <w:t xml:space="preserve"> to explain your absence.  You should be prepared</w:t>
      </w:r>
      <w:r w:rsidR="00D8527E" w:rsidRPr="00CB608E">
        <w:rPr>
          <w:rFonts w:ascii="Times New Roman" w:hAnsi="Times New Roman" w:cs="Times New Roman"/>
        </w:rPr>
        <w:t xml:space="preserve"> to present documentation about your absence to your instructor.  Without documentation</w:t>
      </w:r>
      <w:r w:rsidR="001F132B">
        <w:rPr>
          <w:rFonts w:ascii="Times New Roman" w:hAnsi="Times New Roman" w:cs="Times New Roman"/>
        </w:rPr>
        <w:t>,</w:t>
      </w:r>
      <w:r w:rsidR="00D8527E" w:rsidRPr="00CB608E">
        <w:rPr>
          <w:rFonts w:ascii="Times New Roman" w:hAnsi="Times New Roman" w:cs="Times New Roman"/>
        </w:rPr>
        <w:t xml:space="preserve"> you </w:t>
      </w:r>
      <w:r w:rsidR="00D8527E" w:rsidRPr="001F132B">
        <w:rPr>
          <w:rFonts w:ascii="Times New Roman" w:hAnsi="Times New Roman" w:cs="Times New Roman"/>
          <w:u w:val="single"/>
        </w:rPr>
        <w:t xml:space="preserve">may </w:t>
      </w:r>
      <w:r w:rsidR="00D8527E" w:rsidRPr="001F132B">
        <w:rPr>
          <w:rFonts w:ascii="Times New Roman" w:hAnsi="Times New Roman" w:cs="Times New Roman"/>
          <w:i/>
          <w:u w:val="single"/>
        </w:rPr>
        <w:t>not</w:t>
      </w:r>
      <w:r w:rsidR="00D8527E" w:rsidRPr="00CB608E">
        <w:rPr>
          <w:rFonts w:ascii="Times New Roman" w:hAnsi="Times New Roman" w:cs="Times New Roman"/>
        </w:rPr>
        <w:t xml:space="preserve"> be allowed to take an alternate exam.  Without documentation </w:t>
      </w:r>
      <w:r w:rsidR="00D8527E" w:rsidRPr="00A331DC">
        <w:rPr>
          <w:rFonts w:ascii="Times New Roman" w:hAnsi="Times New Roman" w:cs="Times New Roman"/>
          <w:i/>
          <w:u w:val="single"/>
        </w:rPr>
        <w:t>and</w:t>
      </w:r>
      <w:r w:rsidR="00D8527E" w:rsidRPr="00A331DC">
        <w:rPr>
          <w:rFonts w:ascii="Times New Roman" w:hAnsi="Times New Roman" w:cs="Times New Roman"/>
          <w:u w:val="single"/>
        </w:rPr>
        <w:t xml:space="preserve"> </w:t>
      </w:r>
      <w:r w:rsidR="00D8527E" w:rsidRPr="00CB608E">
        <w:rPr>
          <w:rFonts w:ascii="Times New Roman" w:hAnsi="Times New Roman" w:cs="Times New Roman"/>
        </w:rPr>
        <w:t xml:space="preserve">allowed to take an alternate exam, </w:t>
      </w:r>
    </w:p>
    <w:p w:rsidR="0013782E" w:rsidRPr="00CB608E" w:rsidRDefault="00D8527E">
      <w:pPr>
        <w:rPr>
          <w:rFonts w:ascii="Times New Roman" w:hAnsi="Times New Roman" w:cs="Times New Roman"/>
        </w:rPr>
      </w:pPr>
      <w:r w:rsidRPr="00CB608E">
        <w:rPr>
          <w:rFonts w:ascii="Times New Roman" w:hAnsi="Times New Roman" w:cs="Times New Roman"/>
        </w:rPr>
        <w:t xml:space="preserve">you </w:t>
      </w:r>
      <w:r w:rsidRPr="001F132B">
        <w:rPr>
          <w:rFonts w:ascii="Times New Roman" w:hAnsi="Times New Roman" w:cs="Times New Roman"/>
          <w:u w:val="single"/>
        </w:rPr>
        <w:t>may have</w:t>
      </w:r>
      <w:r w:rsidRPr="00CB608E">
        <w:rPr>
          <w:rFonts w:ascii="Times New Roman" w:hAnsi="Times New Roman" w:cs="Times New Roman"/>
        </w:rPr>
        <w:t xml:space="preserve"> a 20 point penalty on the exam.  </w:t>
      </w:r>
      <w:r w:rsidRPr="00CB608E">
        <w:rPr>
          <w:rFonts w:ascii="Times New Roman" w:hAnsi="Times New Roman" w:cs="Times New Roman"/>
          <w:b/>
        </w:rPr>
        <w:t xml:space="preserve">Only </w:t>
      </w:r>
      <w:r w:rsidR="001F132B">
        <w:rPr>
          <w:rFonts w:ascii="Times New Roman" w:hAnsi="Times New Roman" w:cs="Times New Roman"/>
          <w:b/>
        </w:rPr>
        <w:t>the course coordinator</w:t>
      </w:r>
      <w:r w:rsidRPr="00CB608E">
        <w:rPr>
          <w:rFonts w:ascii="Times New Roman" w:hAnsi="Times New Roman" w:cs="Times New Roman"/>
        </w:rPr>
        <w:t xml:space="preserve"> can give you permission to take any makeup (alternate) exam</w:t>
      </w:r>
      <w:r w:rsidR="006D7574" w:rsidRPr="00CB608E">
        <w:rPr>
          <w:rFonts w:ascii="Times New Roman" w:hAnsi="Times New Roman" w:cs="Times New Roman"/>
        </w:rPr>
        <w:t>s 1, 2, or 3</w:t>
      </w:r>
      <w:r w:rsidRPr="00CB608E">
        <w:rPr>
          <w:rFonts w:ascii="Times New Roman" w:hAnsi="Times New Roman" w:cs="Times New Roman"/>
        </w:rPr>
        <w:t>.</w:t>
      </w:r>
      <w:r w:rsidR="0013782E" w:rsidRPr="00CB608E">
        <w:rPr>
          <w:rFonts w:ascii="Times New Roman" w:hAnsi="Times New Roman" w:cs="Times New Roman"/>
        </w:rPr>
        <w:t xml:space="preserve">  </w:t>
      </w:r>
      <w:r w:rsidR="003477E7" w:rsidRPr="001F132B">
        <w:rPr>
          <w:rFonts w:ascii="Times New Roman" w:hAnsi="Times New Roman" w:cs="Times New Roman"/>
          <w:b/>
        </w:rPr>
        <w:t>Only the course coordinator</w:t>
      </w:r>
      <w:r w:rsidR="003477E7" w:rsidRPr="00CB608E">
        <w:rPr>
          <w:rFonts w:ascii="Times New Roman" w:hAnsi="Times New Roman" w:cs="Times New Roman"/>
        </w:rPr>
        <w:t xml:space="preserve"> can give you permission to take an alternate final exam.</w:t>
      </w:r>
    </w:p>
    <w:p w:rsidR="001A07CD" w:rsidRDefault="001A07CD" w:rsidP="0013782E">
      <w:pPr>
        <w:ind w:firstLine="720"/>
        <w:rPr>
          <w:rFonts w:ascii="Times New Roman" w:hAnsi="Times New Roman" w:cs="Times New Roman"/>
          <w:b/>
          <w:sz w:val="24"/>
          <w:szCs w:val="24"/>
        </w:rPr>
      </w:pPr>
    </w:p>
    <w:p w:rsidR="0007108E" w:rsidRPr="001F132B" w:rsidRDefault="0013782E">
      <w:pPr>
        <w:rPr>
          <w:rFonts w:ascii="Times New Roman" w:hAnsi="Times New Roman" w:cs="Times New Roman"/>
        </w:rPr>
      </w:pPr>
      <w:r w:rsidRPr="004F4DF3">
        <w:rPr>
          <w:rFonts w:ascii="Times New Roman" w:hAnsi="Times New Roman" w:cs="Times New Roman"/>
          <w:b/>
        </w:rPr>
        <w:t xml:space="preserve">WARNING:  </w:t>
      </w:r>
      <w:r w:rsidRPr="004F4DF3">
        <w:rPr>
          <w:rFonts w:ascii="Times New Roman" w:hAnsi="Times New Roman" w:cs="Times New Roman"/>
        </w:rPr>
        <w:t>It you take the regular exam, there are no ‘second chances’ or retakes.  If there are any special circumstances that may affect your ability to successfully complete an exam (illness, family emergency, etc.)</w:t>
      </w:r>
      <w:r w:rsidR="00A90917">
        <w:rPr>
          <w:rFonts w:ascii="Times New Roman" w:hAnsi="Times New Roman" w:cs="Times New Roman"/>
        </w:rPr>
        <w:t>;</w:t>
      </w:r>
      <w:r w:rsidRPr="004F4DF3">
        <w:rPr>
          <w:rFonts w:ascii="Times New Roman" w:hAnsi="Times New Roman" w:cs="Times New Roman"/>
        </w:rPr>
        <w:t xml:space="preserve"> </w:t>
      </w:r>
      <w:r w:rsidR="0050360A">
        <w:rPr>
          <w:rFonts w:ascii="Times New Roman" w:hAnsi="Times New Roman" w:cs="Times New Roman"/>
        </w:rPr>
        <w:t>please</w:t>
      </w:r>
      <w:r w:rsidRPr="004F4DF3">
        <w:rPr>
          <w:rFonts w:ascii="Times New Roman" w:hAnsi="Times New Roman" w:cs="Times New Roman"/>
        </w:rPr>
        <w:t xml:space="preserve"> discuss the situation with your instructor</w:t>
      </w:r>
      <w:r w:rsidR="001F132B">
        <w:rPr>
          <w:rFonts w:ascii="Times New Roman" w:hAnsi="Times New Roman" w:cs="Times New Roman"/>
        </w:rPr>
        <w:t xml:space="preserve"> </w:t>
      </w:r>
      <w:r w:rsidR="00A90917">
        <w:rPr>
          <w:rFonts w:ascii="Times New Roman" w:hAnsi="Times New Roman" w:cs="Times New Roman"/>
        </w:rPr>
        <w:t>or</w:t>
      </w:r>
      <w:r w:rsidR="001F132B">
        <w:rPr>
          <w:rFonts w:ascii="Times New Roman" w:hAnsi="Times New Roman" w:cs="Times New Roman"/>
        </w:rPr>
        <w:t xml:space="preserve"> the course coordinator before taking the exam</w:t>
      </w:r>
      <w:r w:rsidRPr="004F4DF3">
        <w:rPr>
          <w:rFonts w:ascii="Times New Roman" w:hAnsi="Times New Roman" w:cs="Times New Roman"/>
        </w:rPr>
        <w:t xml:space="preserve">.  </w:t>
      </w:r>
      <w:r w:rsidR="00A90917">
        <w:rPr>
          <w:rFonts w:ascii="Times New Roman" w:hAnsi="Times New Roman" w:cs="Times New Roman"/>
        </w:rPr>
        <w:t>She/he</w:t>
      </w:r>
      <w:r w:rsidR="001F132B">
        <w:rPr>
          <w:rFonts w:ascii="Times New Roman" w:hAnsi="Times New Roman" w:cs="Times New Roman"/>
        </w:rPr>
        <w:t xml:space="preserve"> </w:t>
      </w:r>
      <w:r w:rsidRPr="004F4DF3">
        <w:rPr>
          <w:rFonts w:ascii="Times New Roman" w:hAnsi="Times New Roman" w:cs="Times New Roman"/>
        </w:rPr>
        <w:t>will then be able to advise you on your options.  Do not wait until after you take the exam to mention a situation to your instructor</w:t>
      </w:r>
      <w:r w:rsidR="00A331DC">
        <w:rPr>
          <w:rFonts w:ascii="Times New Roman" w:hAnsi="Times New Roman" w:cs="Times New Roman"/>
        </w:rPr>
        <w:t xml:space="preserve"> or the course coordinator</w:t>
      </w:r>
      <w:r w:rsidRPr="004F4DF3">
        <w:rPr>
          <w:rFonts w:ascii="Times New Roman" w:hAnsi="Times New Roman" w:cs="Times New Roman"/>
        </w:rPr>
        <w:t>.</w:t>
      </w:r>
      <w:r w:rsidR="001F132B">
        <w:rPr>
          <w:rFonts w:ascii="Times New Roman" w:hAnsi="Times New Roman" w:cs="Times New Roman"/>
        </w:rPr>
        <w:t xml:space="preserve">  </w:t>
      </w:r>
      <w:r w:rsidR="0007108E" w:rsidRPr="0007108E">
        <w:rPr>
          <w:rFonts w:ascii="Times New Roman" w:eastAsia="Times New Roman" w:hAnsi="Times New Roman" w:cs="Times New Roman"/>
          <w:color w:val="000000"/>
        </w:rPr>
        <w:t xml:space="preserve">You can talk </w:t>
      </w:r>
      <w:r w:rsidR="001F132B">
        <w:rPr>
          <w:rFonts w:ascii="Times New Roman" w:eastAsia="Times New Roman" w:hAnsi="Times New Roman" w:cs="Times New Roman"/>
          <w:color w:val="000000"/>
        </w:rPr>
        <w:t>to the course coordinator</w:t>
      </w:r>
      <w:r w:rsidR="0007108E" w:rsidRPr="0007108E">
        <w:rPr>
          <w:rFonts w:ascii="Times New Roman" w:eastAsia="Times New Roman" w:hAnsi="Times New Roman" w:cs="Times New Roman"/>
          <w:color w:val="000000"/>
        </w:rPr>
        <w:t xml:space="preserve"> at the exam site.  If you take the exam, and then come forward </w:t>
      </w:r>
      <w:r w:rsidR="001F132B">
        <w:rPr>
          <w:rFonts w:ascii="Times New Roman" w:eastAsia="Times New Roman" w:hAnsi="Times New Roman" w:cs="Times New Roman"/>
          <w:color w:val="000000"/>
        </w:rPr>
        <w:t xml:space="preserve">afterwards </w:t>
      </w:r>
      <w:r w:rsidR="0007108E" w:rsidRPr="0007108E">
        <w:rPr>
          <w:rFonts w:ascii="Times New Roman" w:eastAsia="Times New Roman" w:hAnsi="Times New Roman" w:cs="Times New Roman"/>
          <w:color w:val="000000"/>
        </w:rPr>
        <w:t>with a reason why you should not have taken it, you will probably not be allowed a retake. </w:t>
      </w:r>
    </w:p>
    <w:p w:rsidR="009A42FB" w:rsidRDefault="009A42FB">
      <w:pPr>
        <w:rPr>
          <w:rFonts w:ascii="Times New Roman" w:eastAsia="Times New Roman" w:hAnsi="Times New Roman" w:cs="Times New Roman"/>
          <w:color w:val="000000"/>
        </w:rPr>
      </w:pPr>
    </w:p>
    <w:p w:rsidR="009A42FB" w:rsidRDefault="009A42FB">
      <w:pPr>
        <w:rPr>
          <w:rFonts w:ascii="Times New Roman" w:eastAsia="Times New Roman" w:hAnsi="Times New Roman" w:cs="Times New Roman"/>
          <w:b/>
          <w:color w:val="000000"/>
          <w:u w:val="single"/>
        </w:rPr>
      </w:pPr>
      <w:r>
        <w:rPr>
          <w:rFonts w:ascii="Times New Roman" w:eastAsia="Times New Roman" w:hAnsi="Times New Roman" w:cs="Times New Roman"/>
          <w:color w:val="000000"/>
        </w:rPr>
        <w:t>The final exam is a</w:t>
      </w:r>
      <w:r w:rsidR="00492BBB">
        <w:rPr>
          <w:rFonts w:ascii="Times New Roman" w:eastAsia="Times New Roman" w:hAnsi="Times New Roman" w:cs="Times New Roman"/>
          <w:color w:val="000000"/>
        </w:rPr>
        <w:t xml:space="preserve"> 30</w:t>
      </w:r>
      <w:r>
        <w:rPr>
          <w:rFonts w:ascii="Times New Roman" w:eastAsia="Times New Roman" w:hAnsi="Times New Roman" w:cs="Times New Roman"/>
          <w:color w:val="000000"/>
        </w:rPr>
        <w:t>-question multiple-choice, machine-graded exam that is given during the sixteenth week of the semester.  The date and time of the fina</w:t>
      </w:r>
      <w:r w:rsidR="007B0F43">
        <w:rPr>
          <w:rFonts w:ascii="Times New Roman" w:eastAsia="Times New Roman" w:hAnsi="Times New Roman" w:cs="Times New Roman"/>
          <w:color w:val="000000"/>
        </w:rPr>
        <w:t>l exam will be announced later in the</w:t>
      </w:r>
      <w:r>
        <w:rPr>
          <w:rFonts w:ascii="Times New Roman" w:eastAsia="Times New Roman" w:hAnsi="Times New Roman" w:cs="Times New Roman"/>
          <w:color w:val="000000"/>
        </w:rPr>
        <w:t xml:space="preserve"> semester.  </w:t>
      </w:r>
      <w:r w:rsidRPr="009A42FB">
        <w:rPr>
          <w:rFonts w:ascii="Times New Roman" w:eastAsia="Times New Roman" w:hAnsi="Times New Roman" w:cs="Times New Roman"/>
          <w:b/>
          <w:color w:val="000000"/>
          <w:u w:val="single"/>
        </w:rPr>
        <w:t>Students will not be allowed to take the final exam early; plan to be on campus until the end of finals week.</w:t>
      </w:r>
    </w:p>
    <w:p w:rsidR="00B83C5B" w:rsidRDefault="00B83C5B">
      <w:pPr>
        <w:rPr>
          <w:rFonts w:ascii="Times New Roman" w:eastAsia="Times New Roman" w:hAnsi="Times New Roman" w:cs="Times New Roman"/>
          <w:b/>
          <w:color w:val="000000"/>
          <w:u w:val="single"/>
        </w:rPr>
      </w:pPr>
    </w:p>
    <w:p w:rsidR="00314D35" w:rsidRDefault="00314D35">
      <w:pPr>
        <w:rPr>
          <w:rFonts w:ascii="Times New Roman" w:hAnsi="Times New Roman" w:cs="Times New Roman"/>
          <w:u w:val="single"/>
        </w:rPr>
      </w:pPr>
    </w:p>
    <w:p w:rsidR="007B0F43" w:rsidRDefault="007B0F43">
      <w:pPr>
        <w:rPr>
          <w:rFonts w:ascii="Times New Roman" w:hAnsi="Times New Roman" w:cs="Times New Roman"/>
          <w:u w:val="single"/>
        </w:rPr>
      </w:pPr>
    </w:p>
    <w:p w:rsidR="007B0F43" w:rsidRPr="00B83C5B" w:rsidRDefault="007B0F43" w:rsidP="007B0F43">
      <w:pPr>
        <w:jc w:val="center"/>
        <w:rPr>
          <w:rFonts w:ascii="Times New Roman" w:hAnsi="Times New Roman" w:cs="Times New Roman"/>
          <w:u w:val="single"/>
        </w:rPr>
      </w:pPr>
      <w:r>
        <w:rPr>
          <w:rFonts w:ascii="Times New Roman" w:hAnsi="Times New Roman" w:cs="Times New Roman"/>
          <w:sz w:val="24"/>
          <w:szCs w:val="24"/>
        </w:rPr>
        <w:t>(Information continued on the next page.)</w:t>
      </w:r>
    </w:p>
    <w:p w:rsidR="007B0F43" w:rsidRDefault="007B0F43">
      <w:pPr>
        <w:rPr>
          <w:rFonts w:ascii="Times New Roman" w:hAnsi="Times New Roman" w:cs="Times New Roman"/>
          <w:b/>
          <w:sz w:val="24"/>
          <w:szCs w:val="24"/>
          <w:u w:val="single"/>
        </w:rPr>
      </w:pPr>
    </w:p>
    <w:p w:rsidR="007B0F43" w:rsidRDefault="007B0F43">
      <w:pPr>
        <w:rPr>
          <w:rFonts w:ascii="Times New Roman" w:hAnsi="Times New Roman" w:cs="Times New Roman"/>
          <w:b/>
          <w:sz w:val="24"/>
          <w:szCs w:val="24"/>
          <w:u w:val="single"/>
        </w:rPr>
      </w:pPr>
    </w:p>
    <w:p w:rsidR="007B0F43" w:rsidRDefault="007B0F43">
      <w:pPr>
        <w:rPr>
          <w:rFonts w:ascii="Times New Roman" w:hAnsi="Times New Roman" w:cs="Times New Roman"/>
          <w:b/>
          <w:sz w:val="24"/>
          <w:szCs w:val="24"/>
          <w:u w:val="single"/>
        </w:rPr>
      </w:pPr>
    </w:p>
    <w:p w:rsidR="007B0F43" w:rsidRDefault="007B0F43">
      <w:pPr>
        <w:rPr>
          <w:rFonts w:ascii="Times New Roman" w:hAnsi="Times New Roman" w:cs="Times New Roman"/>
          <w:b/>
          <w:sz w:val="24"/>
          <w:szCs w:val="24"/>
          <w:u w:val="single"/>
        </w:rPr>
      </w:pPr>
    </w:p>
    <w:p w:rsidR="007B0F43" w:rsidRDefault="007B0F43">
      <w:pPr>
        <w:rPr>
          <w:rFonts w:ascii="Times New Roman" w:hAnsi="Times New Roman" w:cs="Times New Roman"/>
          <w:b/>
          <w:sz w:val="24"/>
          <w:szCs w:val="24"/>
          <w:u w:val="single"/>
        </w:rPr>
      </w:pPr>
    </w:p>
    <w:p w:rsidR="00863022" w:rsidRDefault="00D8527E">
      <w:pPr>
        <w:rPr>
          <w:rFonts w:ascii="Times New Roman" w:hAnsi="Times New Roman" w:cs="Times New Roman"/>
          <w:sz w:val="24"/>
          <w:szCs w:val="24"/>
        </w:rPr>
      </w:pPr>
      <w:r w:rsidRPr="00B83C5B">
        <w:rPr>
          <w:rFonts w:ascii="Times New Roman" w:hAnsi="Times New Roman" w:cs="Times New Roman"/>
          <w:b/>
          <w:sz w:val="24"/>
          <w:szCs w:val="24"/>
          <w:u w:val="single"/>
        </w:rPr>
        <w:lastRenderedPageBreak/>
        <w:t>GRADES</w:t>
      </w:r>
      <w:r>
        <w:rPr>
          <w:rFonts w:ascii="Times New Roman" w:hAnsi="Times New Roman" w:cs="Times New Roman"/>
          <w:sz w:val="24"/>
          <w:szCs w:val="24"/>
        </w:rPr>
        <w:t xml:space="preserve">:  There are a total of 600 points in the course.  Homework assignments and quizzes are </w:t>
      </w:r>
      <w:r w:rsidR="00314D35">
        <w:rPr>
          <w:rFonts w:ascii="Times New Roman" w:hAnsi="Times New Roman" w:cs="Times New Roman"/>
          <w:sz w:val="24"/>
          <w:szCs w:val="24"/>
        </w:rPr>
        <w:t>scaled to</w:t>
      </w:r>
      <w:r>
        <w:rPr>
          <w:rFonts w:ascii="Times New Roman" w:hAnsi="Times New Roman" w:cs="Times New Roman"/>
          <w:sz w:val="24"/>
          <w:szCs w:val="24"/>
        </w:rPr>
        <w:t xml:space="preserve"> </w:t>
      </w:r>
      <w:r w:rsidR="002E5858">
        <w:rPr>
          <w:rFonts w:ascii="Times New Roman" w:hAnsi="Times New Roman" w:cs="Times New Roman"/>
          <w:sz w:val="24"/>
          <w:szCs w:val="24"/>
        </w:rPr>
        <w:t>50</w:t>
      </w:r>
      <w:r>
        <w:rPr>
          <w:rFonts w:ascii="Times New Roman" w:hAnsi="Times New Roman" w:cs="Times New Roman"/>
          <w:sz w:val="24"/>
          <w:szCs w:val="24"/>
        </w:rPr>
        <w:t xml:space="preserve"> points each.  Each of the three mid-term exams </w:t>
      </w:r>
      <w:r w:rsidR="001A07CD">
        <w:rPr>
          <w:rFonts w:ascii="Times New Roman" w:hAnsi="Times New Roman" w:cs="Times New Roman"/>
          <w:sz w:val="24"/>
          <w:szCs w:val="24"/>
        </w:rPr>
        <w:t>is</w:t>
      </w:r>
      <w:r>
        <w:rPr>
          <w:rFonts w:ascii="Times New Roman" w:hAnsi="Times New Roman" w:cs="Times New Roman"/>
          <w:sz w:val="24"/>
          <w:szCs w:val="24"/>
        </w:rPr>
        <w:t xml:space="preserve"> worth 100 points and the final exam is worth </w:t>
      </w:r>
      <w:r w:rsidR="002E5858">
        <w:rPr>
          <w:rFonts w:ascii="Times New Roman" w:hAnsi="Times New Roman" w:cs="Times New Roman"/>
          <w:sz w:val="24"/>
          <w:szCs w:val="24"/>
        </w:rPr>
        <w:t>200</w:t>
      </w:r>
      <w:r>
        <w:rPr>
          <w:rFonts w:ascii="Times New Roman" w:hAnsi="Times New Roman" w:cs="Times New Roman"/>
          <w:sz w:val="24"/>
          <w:szCs w:val="24"/>
        </w:rPr>
        <w:t xml:space="preserve"> points.  </w:t>
      </w:r>
    </w:p>
    <w:p w:rsidR="00863022" w:rsidRDefault="00863022">
      <w:pPr>
        <w:rPr>
          <w:rFonts w:ascii="Times New Roman" w:hAnsi="Times New Roman" w:cs="Times New Roman"/>
          <w:sz w:val="24"/>
          <w:szCs w:val="24"/>
        </w:rPr>
      </w:pPr>
    </w:p>
    <w:p w:rsidR="00863022" w:rsidRDefault="00863022">
      <w:pPr>
        <w:rPr>
          <w:rFonts w:ascii="Times New Roman" w:hAnsi="Times New Roman" w:cs="Times New Roman"/>
          <w:sz w:val="24"/>
          <w:szCs w:val="24"/>
        </w:rPr>
      </w:pPr>
      <w:r>
        <w:rPr>
          <w:rFonts w:ascii="Times New Roman" w:hAnsi="Times New Roman" w:cs="Times New Roman"/>
          <w:sz w:val="24"/>
          <w:szCs w:val="24"/>
        </w:rPr>
        <w:t>The following percent scale is used to assign letter grades to homework assignments, quizzes, and exams.</w:t>
      </w:r>
    </w:p>
    <w:p w:rsidR="00F414B2" w:rsidRDefault="002E5858" w:rsidP="00F414B2">
      <w:pPr>
        <w:rPr>
          <w:rFonts w:ascii="Times New Roman" w:hAnsi="Times New Roman" w:cs="Times New Roman"/>
          <w:sz w:val="24"/>
          <w:szCs w:val="24"/>
        </w:rPr>
      </w:pPr>
      <w:r>
        <w:rPr>
          <w:rFonts w:ascii="Times New Roman" w:hAnsi="Times New Roman" w:cs="Times New Roman"/>
          <w:sz w:val="24"/>
          <w:szCs w:val="24"/>
        </w:rPr>
        <w:tab/>
      </w:r>
      <w:r w:rsidR="00F414B2">
        <w:rPr>
          <w:rFonts w:ascii="Times New Roman" w:hAnsi="Times New Roman" w:cs="Times New Roman"/>
          <w:sz w:val="24"/>
          <w:szCs w:val="24"/>
        </w:rPr>
        <w:t xml:space="preserve">97.5%  - 100%:  </w:t>
      </w:r>
      <w:r w:rsidR="007F3351">
        <w:rPr>
          <w:rFonts w:ascii="Times New Roman" w:hAnsi="Times New Roman" w:cs="Times New Roman"/>
          <w:sz w:val="24"/>
          <w:szCs w:val="24"/>
        </w:rPr>
        <w:t xml:space="preserve">  </w:t>
      </w:r>
      <w:r w:rsidR="00F414B2">
        <w:rPr>
          <w:rFonts w:ascii="Times New Roman" w:hAnsi="Times New Roman" w:cs="Times New Roman"/>
          <w:sz w:val="24"/>
          <w:szCs w:val="24"/>
        </w:rPr>
        <w:t>A+</w:t>
      </w:r>
      <w:r w:rsidR="00F414B2">
        <w:rPr>
          <w:rFonts w:ascii="Times New Roman" w:hAnsi="Times New Roman" w:cs="Times New Roman"/>
          <w:sz w:val="24"/>
          <w:szCs w:val="24"/>
        </w:rPr>
        <w:tab/>
      </w:r>
      <w:r w:rsidR="00F414B2">
        <w:rPr>
          <w:rFonts w:ascii="Times New Roman" w:hAnsi="Times New Roman" w:cs="Times New Roman"/>
          <w:sz w:val="24"/>
          <w:szCs w:val="24"/>
        </w:rPr>
        <w:tab/>
        <w:t>89.5% – 97.4</w:t>
      </w:r>
      <w:r w:rsidR="00F414B2" w:rsidRPr="00F414B2">
        <w:rPr>
          <w:rFonts w:ascii="Times New Roman" w:hAnsi="Times New Roman" w:cs="Times New Roman"/>
          <w:position w:val="-6"/>
          <w:sz w:val="24"/>
          <w:szCs w:val="24"/>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o:ole="">
            <v:imagedata r:id="rId9" o:title=""/>
          </v:shape>
          <o:OLEObject Type="Embed" ProgID="Equation.DSMT4" ShapeID="_x0000_i1025" DrawAspect="Content" ObjectID="_1501494785" r:id="rId10"/>
        </w:object>
      </w:r>
      <w:r w:rsidR="00F414B2">
        <w:rPr>
          <w:rFonts w:ascii="Times New Roman" w:hAnsi="Times New Roman" w:cs="Times New Roman"/>
          <w:sz w:val="24"/>
          <w:szCs w:val="24"/>
        </w:rPr>
        <w:t>%:  A</w:t>
      </w:r>
      <w:r w:rsidR="00F414B2">
        <w:rPr>
          <w:rFonts w:ascii="Times New Roman" w:hAnsi="Times New Roman" w:cs="Times New Roman"/>
          <w:sz w:val="24"/>
          <w:szCs w:val="24"/>
        </w:rPr>
        <w:tab/>
      </w:r>
      <w:r w:rsidR="00F414B2">
        <w:rPr>
          <w:rFonts w:ascii="Times New Roman" w:hAnsi="Times New Roman" w:cs="Times New Roman"/>
          <w:sz w:val="24"/>
          <w:szCs w:val="24"/>
        </w:rPr>
        <w:tab/>
        <w:t>87.5% - 89.4</w:t>
      </w:r>
      <w:r w:rsidR="00F414B2" w:rsidRPr="00F414B2">
        <w:rPr>
          <w:rFonts w:ascii="Times New Roman" w:hAnsi="Times New Roman" w:cs="Times New Roman"/>
          <w:position w:val="-6"/>
          <w:sz w:val="24"/>
          <w:szCs w:val="24"/>
        </w:rPr>
        <w:object w:dxaOrig="180" w:dyaOrig="340">
          <v:shape id="_x0000_i1026" type="#_x0000_t75" style="width:9pt;height:17.25pt" o:ole="">
            <v:imagedata r:id="rId11" o:title=""/>
          </v:shape>
          <o:OLEObject Type="Embed" ProgID="Equation.DSMT4" ShapeID="_x0000_i1026" DrawAspect="Content" ObjectID="_1501494786" r:id="rId12"/>
        </w:object>
      </w:r>
      <w:r w:rsidR="00F414B2">
        <w:rPr>
          <w:rFonts w:ascii="Times New Roman" w:hAnsi="Times New Roman" w:cs="Times New Roman"/>
          <w:sz w:val="24"/>
          <w:szCs w:val="24"/>
        </w:rPr>
        <w:t>%:  A –</w:t>
      </w:r>
    </w:p>
    <w:p w:rsidR="00F414B2" w:rsidRDefault="00F414B2" w:rsidP="00F414B2">
      <w:pPr>
        <w:rPr>
          <w:rFonts w:ascii="Times New Roman" w:hAnsi="Times New Roman" w:cs="Times New Roman"/>
          <w:sz w:val="24"/>
          <w:szCs w:val="24"/>
        </w:rPr>
      </w:pPr>
      <w:r>
        <w:rPr>
          <w:rFonts w:ascii="Times New Roman" w:hAnsi="Times New Roman" w:cs="Times New Roman"/>
          <w:sz w:val="24"/>
          <w:szCs w:val="24"/>
        </w:rPr>
        <w:tab/>
        <w:t>85.5% - 87.4</w:t>
      </w:r>
      <w:r w:rsidRPr="00F414B2">
        <w:rPr>
          <w:rFonts w:ascii="Times New Roman" w:hAnsi="Times New Roman" w:cs="Times New Roman"/>
          <w:position w:val="-6"/>
          <w:sz w:val="24"/>
          <w:szCs w:val="24"/>
        </w:rPr>
        <w:object w:dxaOrig="180" w:dyaOrig="340">
          <v:shape id="_x0000_i1027" type="#_x0000_t75" style="width:9pt;height:17.25pt" o:ole="">
            <v:imagedata r:id="rId9" o:title=""/>
          </v:shape>
          <o:OLEObject Type="Embed" ProgID="Equation.DSMT4" ShapeID="_x0000_i1027" DrawAspect="Content" ObjectID="_1501494787" r:id="rId13"/>
        </w:object>
      </w:r>
      <w:r>
        <w:rPr>
          <w:rFonts w:ascii="Times New Roman" w:hAnsi="Times New Roman" w:cs="Times New Roman"/>
          <w:sz w:val="24"/>
          <w:szCs w:val="24"/>
        </w:rPr>
        <w:t>%:  B+</w:t>
      </w:r>
      <w:r>
        <w:rPr>
          <w:rFonts w:ascii="Times New Roman" w:hAnsi="Times New Roman" w:cs="Times New Roman"/>
          <w:sz w:val="24"/>
          <w:szCs w:val="24"/>
        </w:rPr>
        <w:tab/>
      </w:r>
      <w:r>
        <w:rPr>
          <w:rFonts w:ascii="Times New Roman" w:hAnsi="Times New Roman" w:cs="Times New Roman"/>
          <w:sz w:val="24"/>
          <w:szCs w:val="24"/>
        </w:rPr>
        <w:tab/>
        <w:t>77.5% - 85.4</w:t>
      </w:r>
      <w:r w:rsidRPr="00F414B2">
        <w:rPr>
          <w:rFonts w:ascii="Times New Roman" w:hAnsi="Times New Roman" w:cs="Times New Roman"/>
          <w:position w:val="-6"/>
          <w:sz w:val="24"/>
          <w:szCs w:val="24"/>
        </w:rPr>
        <w:object w:dxaOrig="180" w:dyaOrig="340">
          <v:shape id="_x0000_i1028" type="#_x0000_t75" style="width:9pt;height:17.25pt" o:ole="">
            <v:imagedata r:id="rId9" o:title=""/>
          </v:shape>
          <o:OLEObject Type="Embed" ProgID="Equation.DSMT4" ShapeID="_x0000_i1028" DrawAspect="Content" ObjectID="_1501494788" r:id="rId14"/>
        </w:object>
      </w:r>
      <w:r>
        <w:rPr>
          <w:rFonts w:ascii="Times New Roman" w:hAnsi="Times New Roman" w:cs="Times New Roman"/>
          <w:sz w:val="24"/>
          <w:szCs w:val="24"/>
        </w:rPr>
        <w:t>%:  B</w:t>
      </w:r>
      <w:r>
        <w:rPr>
          <w:rFonts w:ascii="Times New Roman" w:hAnsi="Times New Roman" w:cs="Times New Roman"/>
          <w:sz w:val="24"/>
          <w:szCs w:val="24"/>
        </w:rPr>
        <w:tab/>
      </w:r>
      <w:r>
        <w:rPr>
          <w:rFonts w:ascii="Times New Roman" w:hAnsi="Times New Roman" w:cs="Times New Roman"/>
          <w:sz w:val="24"/>
          <w:szCs w:val="24"/>
        </w:rPr>
        <w:tab/>
        <w:t>74.5% - 77.4</w:t>
      </w:r>
      <w:r w:rsidRPr="00F414B2">
        <w:rPr>
          <w:rFonts w:ascii="Times New Roman" w:hAnsi="Times New Roman" w:cs="Times New Roman"/>
          <w:position w:val="-6"/>
          <w:sz w:val="24"/>
          <w:szCs w:val="24"/>
        </w:rPr>
        <w:object w:dxaOrig="180" w:dyaOrig="340">
          <v:shape id="_x0000_i1029" type="#_x0000_t75" style="width:9pt;height:17.25pt" o:ole="">
            <v:imagedata r:id="rId9" o:title=""/>
          </v:shape>
          <o:OLEObject Type="Embed" ProgID="Equation.DSMT4" ShapeID="_x0000_i1029" DrawAspect="Content" ObjectID="_1501494789" r:id="rId15"/>
        </w:object>
      </w:r>
      <w:r>
        <w:rPr>
          <w:rFonts w:ascii="Times New Roman" w:hAnsi="Times New Roman" w:cs="Times New Roman"/>
          <w:sz w:val="24"/>
          <w:szCs w:val="24"/>
        </w:rPr>
        <w:t>%:  B –</w:t>
      </w:r>
    </w:p>
    <w:p w:rsidR="00F414B2" w:rsidRDefault="00F414B2" w:rsidP="00F414B2">
      <w:pPr>
        <w:rPr>
          <w:rFonts w:ascii="Times New Roman" w:hAnsi="Times New Roman" w:cs="Times New Roman"/>
          <w:sz w:val="24"/>
          <w:szCs w:val="24"/>
        </w:rPr>
      </w:pPr>
      <w:r>
        <w:rPr>
          <w:rFonts w:ascii="Times New Roman" w:hAnsi="Times New Roman" w:cs="Times New Roman"/>
          <w:sz w:val="24"/>
          <w:szCs w:val="24"/>
        </w:rPr>
        <w:tab/>
        <w:t>69.5% - 74.4</w:t>
      </w:r>
      <w:r w:rsidRPr="00F414B2">
        <w:rPr>
          <w:rFonts w:ascii="Times New Roman" w:hAnsi="Times New Roman" w:cs="Times New Roman"/>
          <w:position w:val="-6"/>
          <w:sz w:val="24"/>
          <w:szCs w:val="24"/>
        </w:rPr>
        <w:object w:dxaOrig="180" w:dyaOrig="340">
          <v:shape id="_x0000_i1030" type="#_x0000_t75" style="width:9pt;height:17.25pt" o:ole="">
            <v:imagedata r:id="rId9" o:title=""/>
          </v:shape>
          <o:OLEObject Type="Embed" ProgID="Equation.DSMT4" ShapeID="_x0000_i1030" DrawAspect="Content" ObjectID="_1501494790" r:id="rId16"/>
        </w:object>
      </w:r>
      <w:r>
        <w:rPr>
          <w:rFonts w:ascii="Times New Roman" w:hAnsi="Times New Roman" w:cs="Times New Roman"/>
          <w:sz w:val="24"/>
          <w:szCs w:val="24"/>
        </w:rPr>
        <w:t>%:  C+</w:t>
      </w:r>
      <w:r>
        <w:rPr>
          <w:rFonts w:ascii="Times New Roman" w:hAnsi="Times New Roman" w:cs="Times New Roman"/>
          <w:sz w:val="24"/>
          <w:szCs w:val="24"/>
        </w:rPr>
        <w:tab/>
      </w:r>
      <w:r>
        <w:rPr>
          <w:rFonts w:ascii="Times New Roman" w:hAnsi="Times New Roman" w:cs="Times New Roman"/>
          <w:sz w:val="24"/>
          <w:szCs w:val="24"/>
        </w:rPr>
        <w:tab/>
        <w:t xml:space="preserve">64.5% - </w:t>
      </w:r>
      <w:r w:rsidR="00A90917">
        <w:rPr>
          <w:rFonts w:ascii="Times New Roman" w:hAnsi="Times New Roman" w:cs="Times New Roman"/>
          <w:sz w:val="24"/>
          <w:szCs w:val="24"/>
        </w:rPr>
        <w:t>6</w:t>
      </w:r>
      <w:r>
        <w:rPr>
          <w:rFonts w:ascii="Times New Roman" w:hAnsi="Times New Roman" w:cs="Times New Roman"/>
          <w:sz w:val="24"/>
          <w:szCs w:val="24"/>
        </w:rPr>
        <w:t>9.4</w:t>
      </w:r>
      <w:r w:rsidRPr="00F414B2">
        <w:rPr>
          <w:rFonts w:ascii="Times New Roman" w:hAnsi="Times New Roman" w:cs="Times New Roman"/>
          <w:position w:val="-6"/>
          <w:sz w:val="24"/>
          <w:szCs w:val="24"/>
        </w:rPr>
        <w:object w:dxaOrig="180" w:dyaOrig="340">
          <v:shape id="_x0000_i1031" type="#_x0000_t75" style="width:9pt;height:17.25pt" o:ole="">
            <v:imagedata r:id="rId9" o:title=""/>
          </v:shape>
          <o:OLEObject Type="Embed" ProgID="Equation.DSMT4" ShapeID="_x0000_i1031" DrawAspect="Content" ObjectID="_1501494791" r:id="rId17"/>
        </w:object>
      </w:r>
      <w:r>
        <w:rPr>
          <w:rFonts w:ascii="Times New Roman" w:hAnsi="Times New Roman" w:cs="Times New Roman"/>
          <w:sz w:val="24"/>
          <w:szCs w:val="24"/>
        </w:rPr>
        <w:t>%:  C</w:t>
      </w:r>
      <w:r>
        <w:rPr>
          <w:rFonts w:ascii="Times New Roman" w:hAnsi="Times New Roman" w:cs="Times New Roman"/>
          <w:sz w:val="24"/>
          <w:szCs w:val="24"/>
        </w:rPr>
        <w:tab/>
      </w:r>
      <w:r>
        <w:rPr>
          <w:rFonts w:ascii="Times New Roman" w:hAnsi="Times New Roman" w:cs="Times New Roman"/>
          <w:sz w:val="24"/>
          <w:szCs w:val="24"/>
        </w:rPr>
        <w:tab/>
        <w:t>59.5% - 64.4</w:t>
      </w:r>
      <w:r w:rsidRPr="00F414B2">
        <w:rPr>
          <w:rFonts w:ascii="Times New Roman" w:hAnsi="Times New Roman" w:cs="Times New Roman"/>
          <w:position w:val="-6"/>
          <w:sz w:val="24"/>
          <w:szCs w:val="24"/>
        </w:rPr>
        <w:object w:dxaOrig="180" w:dyaOrig="340">
          <v:shape id="_x0000_i1032" type="#_x0000_t75" style="width:9pt;height:17.25pt" o:ole="">
            <v:imagedata r:id="rId9" o:title=""/>
          </v:shape>
          <o:OLEObject Type="Embed" ProgID="Equation.DSMT4" ShapeID="_x0000_i1032" DrawAspect="Content" ObjectID="_1501494792" r:id="rId18"/>
        </w:object>
      </w:r>
      <w:r>
        <w:rPr>
          <w:rFonts w:ascii="Times New Roman" w:hAnsi="Times New Roman" w:cs="Times New Roman"/>
          <w:sz w:val="24"/>
          <w:szCs w:val="24"/>
        </w:rPr>
        <w:t>%:  C –</w:t>
      </w:r>
    </w:p>
    <w:p w:rsidR="00F414B2" w:rsidRDefault="00F414B2" w:rsidP="00F414B2">
      <w:pPr>
        <w:rPr>
          <w:rFonts w:ascii="Times New Roman" w:hAnsi="Times New Roman" w:cs="Times New Roman"/>
          <w:sz w:val="24"/>
          <w:szCs w:val="24"/>
        </w:rPr>
      </w:pPr>
      <w:r>
        <w:rPr>
          <w:rFonts w:ascii="Times New Roman" w:hAnsi="Times New Roman" w:cs="Times New Roman"/>
          <w:sz w:val="24"/>
          <w:szCs w:val="24"/>
        </w:rPr>
        <w:tab/>
        <w:t xml:space="preserve">56.5% - </w:t>
      </w:r>
      <w:r w:rsidR="007F3351">
        <w:rPr>
          <w:rFonts w:ascii="Times New Roman" w:hAnsi="Times New Roman" w:cs="Times New Roman"/>
          <w:sz w:val="24"/>
          <w:szCs w:val="24"/>
        </w:rPr>
        <w:t>5</w:t>
      </w:r>
      <w:r>
        <w:rPr>
          <w:rFonts w:ascii="Times New Roman" w:hAnsi="Times New Roman" w:cs="Times New Roman"/>
          <w:sz w:val="24"/>
          <w:szCs w:val="24"/>
        </w:rPr>
        <w:t>9.4</w:t>
      </w:r>
      <w:r w:rsidRPr="00F414B2">
        <w:rPr>
          <w:rFonts w:ascii="Times New Roman" w:hAnsi="Times New Roman" w:cs="Times New Roman"/>
          <w:position w:val="-6"/>
          <w:sz w:val="24"/>
          <w:szCs w:val="24"/>
        </w:rPr>
        <w:object w:dxaOrig="180" w:dyaOrig="340">
          <v:shape id="_x0000_i1033" type="#_x0000_t75" style="width:9pt;height:17.25pt" o:ole="">
            <v:imagedata r:id="rId9" o:title=""/>
          </v:shape>
          <o:OLEObject Type="Embed" ProgID="Equation.DSMT4" ShapeID="_x0000_i1033" DrawAspect="Content" ObjectID="_1501494793" r:id="rId19"/>
        </w:object>
      </w:r>
      <w:r w:rsidR="007F3351">
        <w:rPr>
          <w:rFonts w:ascii="Times New Roman" w:hAnsi="Times New Roman" w:cs="Times New Roman"/>
          <w:sz w:val="24"/>
          <w:szCs w:val="24"/>
        </w:rPr>
        <w:t>%:  D+</w:t>
      </w:r>
      <w:r w:rsidR="007F3351">
        <w:rPr>
          <w:rFonts w:ascii="Times New Roman" w:hAnsi="Times New Roman" w:cs="Times New Roman"/>
          <w:sz w:val="24"/>
          <w:szCs w:val="24"/>
        </w:rPr>
        <w:tab/>
      </w:r>
      <w:r w:rsidR="007F3351">
        <w:rPr>
          <w:rFonts w:ascii="Times New Roman" w:hAnsi="Times New Roman" w:cs="Times New Roman"/>
          <w:sz w:val="24"/>
          <w:szCs w:val="24"/>
        </w:rPr>
        <w:tab/>
        <w:t>49.5% - 56.4</w:t>
      </w:r>
      <w:r w:rsidR="007F3351" w:rsidRPr="00F414B2">
        <w:rPr>
          <w:rFonts w:ascii="Times New Roman" w:hAnsi="Times New Roman" w:cs="Times New Roman"/>
          <w:position w:val="-6"/>
          <w:sz w:val="24"/>
          <w:szCs w:val="24"/>
        </w:rPr>
        <w:object w:dxaOrig="180" w:dyaOrig="340">
          <v:shape id="_x0000_i1034" type="#_x0000_t75" style="width:9pt;height:17.25pt" o:ole="">
            <v:imagedata r:id="rId9" o:title=""/>
          </v:shape>
          <o:OLEObject Type="Embed" ProgID="Equation.DSMT4" ShapeID="_x0000_i1034" DrawAspect="Content" ObjectID="_1501494794" r:id="rId20"/>
        </w:object>
      </w:r>
      <w:r w:rsidR="007F3351">
        <w:rPr>
          <w:rFonts w:ascii="Times New Roman" w:hAnsi="Times New Roman" w:cs="Times New Roman"/>
          <w:sz w:val="24"/>
          <w:szCs w:val="24"/>
        </w:rPr>
        <w:t>%:  D</w:t>
      </w:r>
      <w:r w:rsidR="007F3351">
        <w:rPr>
          <w:rFonts w:ascii="Times New Roman" w:hAnsi="Times New Roman" w:cs="Times New Roman"/>
          <w:sz w:val="24"/>
          <w:szCs w:val="24"/>
        </w:rPr>
        <w:tab/>
      </w:r>
      <w:r w:rsidR="007F3351">
        <w:rPr>
          <w:rFonts w:ascii="Times New Roman" w:hAnsi="Times New Roman" w:cs="Times New Roman"/>
          <w:sz w:val="24"/>
          <w:szCs w:val="24"/>
        </w:rPr>
        <w:tab/>
      </w:r>
      <w:r w:rsidR="00A90917">
        <w:rPr>
          <w:rFonts w:ascii="Times New Roman" w:hAnsi="Times New Roman" w:cs="Times New Roman"/>
          <w:sz w:val="24"/>
          <w:szCs w:val="24"/>
        </w:rPr>
        <w:t>There is no D -</w:t>
      </w:r>
    </w:p>
    <w:p w:rsidR="007F3351" w:rsidRDefault="007F3351" w:rsidP="00F414B2">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    -   49.4</w:t>
      </w:r>
      <w:r w:rsidRPr="00F414B2">
        <w:rPr>
          <w:rFonts w:ascii="Times New Roman" w:hAnsi="Times New Roman" w:cs="Times New Roman"/>
          <w:position w:val="-6"/>
          <w:sz w:val="24"/>
          <w:szCs w:val="24"/>
        </w:rPr>
        <w:object w:dxaOrig="180" w:dyaOrig="340">
          <v:shape id="_x0000_i1035" type="#_x0000_t75" style="width:9pt;height:17.25pt" o:ole="">
            <v:imagedata r:id="rId9" o:title=""/>
          </v:shape>
          <o:OLEObject Type="Embed" ProgID="Equation.DSMT4" ShapeID="_x0000_i1035" DrawAspect="Content" ObjectID="_1501494795" r:id="rId21"/>
        </w:object>
      </w:r>
      <w:r>
        <w:rPr>
          <w:rFonts w:ascii="Times New Roman" w:hAnsi="Times New Roman" w:cs="Times New Roman"/>
          <w:sz w:val="24"/>
          <w:szCs w:val="24"/>
        </w:rPr>
        <w:t>%:  F</w:t>
      </w:r>
    </w:p>
    <w:p w:rsidR="00B83C5B" w:rsidRDefault="00B83C5B">
      <w:pPr>
        <w:rPr>
          <w:rFonts w:ascii="Times New Roman" w:hAnsi="Times New Roman" w:cs="Times New Roman"/>
          <w:sz w:val="24"/>
          <w:szCs w:val="24"/>
        </w:rPr>
      </w:pPr>
    </w:p>
    <w:p w:rsidR="00332DC7" w:rsidRDefault="00332DC7">
      <w:pPr>
        <w:rPr>
          <w:rFonts w:ascii="Times New Roman" w:hAnsi="Times New Roman" w:cs="Times New Roman"/>
          <w:sz w:val="24"/>
          <w:szCs w:val="24"/>
        </w:rPr>
      </w:pPr>
      <w:r>
        <w:rPr>
          <w:rFonts w:ascii="Times New Roman" w:hAnsi="Times New Roman" w:cs="Times New Roman"/>
          <w:sz w:val="24"/>
          <w:szCs w:val="24"/>
        </w:rPr>
        <w:t>Here are the points needed to earn the grades (based on 600 points possible for the semester).</w:t>
      </w:r>
    </w:p>
    <w:p w:rsidR="00332DC7" w:rsidRDefault="00332DC7">
      <w:pPr>
        <w:rPr>
          <w:rFonts w:ascii="Times New Roman" w:hAnsi="Times New Roman" w:cs="Times New Roman"/>
          <w:sz w:val="24"/>
          <w:szCs w:val="24"/>
        </w:rPr>
      </w:pPr>
      <w:r>
        <w:rPr>
          <w:rFonts w:ascii="Times New Roman" w:hAnsi="Times New Roman" w:cs="Times New Roman"/>
          <w:sz w:val="24"/>
          <w:szCs w:val="24"/>
        </w:rPr>
        <w:tab/>
      </w:r>
      <w:r w:rsidR="007F3351">
        <w:rPr>
          <w:rFonts w:ascii="Times New Roman" w:hAnsi="Times New Roman" w:cs="Times New Roman"/>
          <w:sz w:val="24"/>
          <w:szCs w:val="24"/>
        </w:rPr>
        <w:t>585 -</w:t>
      </w:r>
      <w:r>
        <w:rPr>
          <w:rFonts w:ascii="Times New Roman" w:hAnsi="Times New Roman" w:cs="Times New Roman"/>
          <w:sz w:val="24"/>
          <w:szCs w:val="24"/>
        </w:rPr>
        <w:t>600</w:t>
      </w:r>
      <w:r>
        <w:rPr>
          <w:rFonts w:ascii="Times New Roman" w:hAnsi="Times New Roman" w:cs="Times New Roman"/>
          <w:sz w:val="24"/>
          <w:szCs w:val="24"/>
        </w:rPr>
        <w:tab/>
        <w:t>A</w:t>
      </w:r>
      <w:r w:rsidR="007F3351">
        <w:rPr>
          <w:rFonts w:ascii="Times New Roman" w:hAnsi="Times New Roman" w:cs="Times New Roman"/>
          <w:sz w:val="24"/>
          <w:szCs w:val="24"/>
        </w:rPr>
        <w:t>+</w:t>
      </w:r>
      <w:r w:rsidR="002F4482">
        <w:rPr>
          <w:rFonts w:ascii="Times New Roman" w:hAnsi="Times New Roman" w:cs="Times New Roman"/>
          <w:sz w:val="24"/>
          <w:szCs w:val="24"/>
        </w:rPr>
        <w:tab/>
      </w:r>
      <w:r w:rsidR="007F3351">
        <w:rPr>
          <w:rFonts w:ascii="Times New Roman" w:hAnsi="Times New Roman" w:cs="Times New Roman"/>
          <w:sz w:val="24"/>
          <w:szCs w:val="24"/>
        </w:rPr>
        <w:tab/>
        <w:t>537 – 584</w:t>
      </w:r>
      <w:r w:rsidR="007F3351">
        <w:rPr>
          <w:rFonts w:ascii="Times New Roman" w:hAnsi="Times New Roman" w:cs="Times New Roman"/>
          <w:sz w:val="24"/>
          <w:szCs w:val="24"/>
        </w:rPr>
        <w:tab/>
        <w:t>A</w:t>
      </w:r>
      <w:r w:rsidR="007F3351">
        <w:rPr>
          <w:rFonts w:ascii="Times New Roman" w:hAnsi="Times New Roman" w:cs="Times New Roman"/>
          <w:sz w:val="24"/>
          <w:szCs w:val="24"/>
        </w:rPr>
        <w:tab/>
      </w:r>
      <w:r w:rsidR="007F3351">
        <w:rPr>
          <w:rFonts w:ascii="Times New Roman" w:hAnsi="Times New Roman" w:cs="Times New Roman"/>
          <w:sz w:val="24"/>
          <w:szCs w:val="24"/>
        </w:rPr>
        <w:tab/>
        <w:t>525 – 536</w:t>
      </w:r>
      <w:r w:rsidR="007F3351">
        <w:rPr>
          <w:rFonts w:ascii="Times New Roman" w:hAnsi="Times New Roman" w:cs="Times New Roman"/>
          <w:sz w:val="24"/>
          <w:szCs w:val="24"/>
        </w:rPr>
        <w:tab/>
        <w:t xml:space="preserve">A - </w:t>
      </w:r>
    </w:p>
    <w:p w:rsidR="007F3351" w:rsidRDefault="00904F8D">
      <w:pPr>
        <w:rPr>
          <w:rFonts w:ascii="Times New Roman" w:hAnsi="Times New Roman" w:cs="Times New Roman"/>
          <w:sz w:val="24"/>
          <w:szCs w:val="24"/>
        </w:rPr>
      </w:pPr>
      <w:r>
        <w:rPr>
          <w:rFonts w:ascii="Times New Roman" w:hAnsi="Times New Roman" w:cs="Times New Roman"/>
          <w:sz w:val="24"/>
          <w:szCs w:val="24"/>
        </w:rPr>
        <w:tab/>
      </w:r>
      <w:r w:rsidR="007F3351">
        <w:rPr>
          <w:rFonts w:ascii="Times New Roman" w:hAnsi="Times New Roman" w:cs="Times New Roman"/>
          <w:sz w:val="24"/>
          <w:szCs w:val="24"/>
        </w:rPr>
        <w:t>513 – 524</w:t>
      </w:r>
      <w:r w:rsidR="007F3351">
        <w:rPr>
          <w:rFonts w:ascii="Times New Roman" w:hAnsi="Times New Roman" w:cs="Times New Roman"/>
          <w:sz w:val="24"/>
          <w:szCs w:val="24"/>
        </w:rPr>
        <w:tab/>
        <w:t>B+</w:t>
      </w:r>
      <w:r w:rsidR="007F3351">
        <w:rPr>
          <w:rFonts w:ascii="Times New Roman" w:hAnsi="Times New Roman" w:cs="Times New Roman"/>
          <w:sz w:val="24"/>
          <w:szCs w:val="24"/>
        </w:rPr>
        <w:tab/>
      </w:r>
      <w:r w:rsidR="007F3351">
        <w:rPr>
          <w:rFonts w:ascii="Times New Roman" w:hAnsi="Times New Roman" w:cs="Times New Roman"/>
          <w:sz w:val="24"/>
          <w:szCs w:val="24"/>
        </w:rPr>
        <w:tab/>
        <w:t>465 – 512</w:t>
      </w:r>
      <w:r w:rsidR="007F3351">
        <w:rPr>
          <w:rFonts w:ascii="Times New Roman" w:hAnsi="Times New Roman" w:cs="Times New Roman"/>
          <w:sz w:val="24"/>
          <w:szCs w:val="24"/>
        </w:rPr>
        <w:tab/>
        <w:t>B</w:t>
      </w:r>
      <w:r w:rsidR="007F3351">
        <w:rPr>
          <w:rFonts w:ascii="Times New Roman" w:hAnsi="Times New Roman" w:cs="Times New Roman"/>
          <w:sz w:val="24"/>
          <w:szCs w:val="24"/>
        </w:rPr>
        <w:tab/>
      </w:r>
      <w:r w:rsidR="007F3351">
        <w:rPr>
          <w:rFonts w:ascii="Times New Roman" w:hAnsi="Times New Roman" w:cs="Times New Roman"/>
          <w:sz w:val="24"/>
          <w:szCs w:val="24"/>
        </w:rPr>
        <w:tab/>
        <w:t>447 – 464</w:t>
      </w:r>
      <w:r w:rsidR="007F3351">
        <w:rPr>
          <w:rFonts w:ascii="Times New Roman" w:hAnsi="Times New Roman" w:cs="Times New Roman"/>
          <w:sz w:val="24"/>
          <w:szCs w:val="24"/>
        </w:rPr>
        <w:tab/>
        <w:t xml:space="preserve">B - </w:t>
      </w:r>
    </w:p>
    <w:p w:rsidR="00332DC7" w:rsidRDefault="00332DC7">
      <w:pPr>
        <w:rPr>
          <w:rFonts w:ascii="Times New Roman" w:hAnsi="Times New Roman" w:cs="Times New Roman"/>
          <w:sz w:val="24"/>
          <w:szCs w:val="24"/>
        </w:rPr>
      </w:pPr>
      <w:r>
        <w:rPr>
          <w:rFonts w:ascii="Times New Roman" w:hAnsi="Times New Roman" w:cs="Times New Roman"/>
          <w:sz w:val="24"/>
          <w:szCs w:val="24"/>
        </w:rPr>
        <w:tab/>
      </w:r>
      <w:r w:rsidR="007F3351">
        <w:rPr>
          <w:rFonts w:ascii="Times New Roman" w:hAnsi="Times New Roman" w:cs="Times New Roman"/>
          <w:sz w:val="24"/>
          <w:szCs w:val="24"/>
        </w:rPr>
        <w:t>417 – 446</w:t>
      </w:r>
      <w:r w:rsidR="007F3351">
        <w:rPr>
          <w:rFonts w:ascii="Times New Roman" w:hAnsi="Times New Roman" w:cs="Times New Roman"/>
          <w:sz w:val="24"/>
          <w:szCs w:val="24"/>
        </w:rPr>
        <w:tab/>
        <w:t>C+</w:t>
      </w:r>
      <w:r w:rsidR="007F3351">
        <w:rPr>
          <w:rFonts w:ascii="Times New Roman" w:hAnsi="Times New Roman" w:cs="Times New Roman"/>
          <w:sz w:val="24"/>
          <w:szCs w:val="24"/>
        </w:rPr>
        <w:tab/>
      </w:r>
      <w:r w:rsidR="007F3351">
        <w:rPr>
          <w:rFonts w:ascii="Times New Roman" w:hAnsi="Times New Roman" w:cs="Times New Roman"/>
          <w:sz w:val="24"/>
          <w:szCs w:val="24"/>
        </w:rPr>
        <w:tab/>
        <w:t>387 – 416</w:t>
      </w:r>
      <w:r w:rsidR="007F3351">
        <w:rPr>
          <w:rFonts w:ascii="Times New Roman" w:hAnsi="Times New Roman" w:cs="Times New Roman"/>
          <w:sz w:val="24"/>
          <w:szCs w:val="24"/>
        </w:rPr>
        <w:tab/>
        <w:t>C</w:t>
      </w:r>
      <w:r w:rsidR="007F3351">
        <w:rPr>
          <w:rFonts w:ascii="Times New Roman" w:hAnsi="Times New Roman" w:cs="Times New Roman"/>
          <w:sz w:val="24"/>
          <w:szCs w:val="24"/>
        </w:rPr>
        <w:tab/>
      </w:r>
      <w:r w:rsidR="007F3351">
        <w:rPr>
          <w:rFonts w:ascii="Times New Roman" w:hAnsi="Times New Roman" w:cs="Times New Roman"/>
          <w:sz w:val="24"/>
          <w:szCs w:val="24"/>
        </w:rPr>
        <w:tab/>
        <w:t>357 – 386</w:t>
      </w:r>
      <w:r w:rsidR="007F3351">
        <w:rPr>
          <w:rFonts w:ascii="Times New Roman" w:hAnsi="Times New Roman" w:cs="Times New Roman"/>
          <w:sz w:val="24"/>
          <w:szCs w:val="24"/>
        </w:rPr>
        <w:tab/>
        <w:t>C -</w:t>
      </w:r>
    </w:p>
    <w:p w:rsidR="00332DC7" w:rsidRDefault="00332DC7">
      <w:pPr>
        <w:rPr>
          <w:rFonts w:ascii="Times New Roman" w:hAnsi="Times New Roman" w:cs="Times New Roman"/>
          <w:sz w:val="24"/>
          <w:szCs w:val="24"/>
        </w:rPr>
      </w:pPr>
      <w:r>
        <w:rPr>
          <w:rFonts w:ascii="Times New Roman" w:hAnsi="Times New Roman" w:cs="Times New Roman"/>
          <w:sz w:val="24"/>
          <w:szCs w:val="24"/>
        </w:rPr>
        <w:tab/>
      </w:r>
      <w:r w:rsidR="007F3351">
        <w:rPr>
          <w:rFonts w:ascii="Times New Roman" w:hAnsi="Times New Roman" w:cs="Times New Roman"/>
          <w:sz w:val="24"/>
          <w:szCs w:val="24"/>
        </w:rPr>
        <w:t>339 – 356</w:t>
      </w:r>
      <w:r w:rsidR="007F3351">
        <w:rPr>
          <w:rFonts w:ascii="Times New Roman" w:hAnsi="Times New Roman" w:cs="Times New Roman"/>
          <w:sz w:val="24"/>
          <w:szCs w:val="24"/>
        </w:rPr>
        <w:tab/>
        <w:t>D+</w:t>
      </w:r>
      <w:r w:rsidR="007F3351">
        <w:rPr>
          <w:rFonts w:ascii="Times New Roman" w:hAnsi="Times New Roman" w:cs="Times New Roman"/>
          <w:sz w:val="24"/>
          <w:szCs w:val="24"/>
        </w:rPr>
        <w:tab/>
      </w:r>
      <w:r w:rsidR="007F3351">
        <w:rPr>
          <w:rFonts w:ascii="Times New Roman" w:hAnsi="Times New Roman" w:cs="Times New Roman"/>
          <w:sz w:val="24"/>
          <w:szCs w:val="24"/>
        </w:rPr>
        <w:tab/>
        <w:t>297 – 338</w:t>
      </w:r>
      <w:r w:rsidR="007F3351">
        <w:rPr>
          <w:rFonts w:ascii="Times New Roman" w:hAnsi="Times New Roman" w:cs="Times New Roman"/>
          <w:sz w:val="24"/>
          <w:szCs w:val="24"/>
        </w:rPr>
        <w:tab/>
        <w:t>D</w:t>
      </w:r>
      <w:r w:rsidR="007F3351">
        <w:rPr>
          <w:rFonts w:ascii="Times New Roman" w:hAnsi="Times New Roman" w:cs="Times New Roman"/>
          <w:sz w:val="24"/>
          <w:szCs w:val="24"/>
        </w:rPr>
        <w:tab/>
      </w:r>
      <w:r w:rsidR="007F3351">
        <w:rPr>
          <w:rFonts w:ascii="Times New Roman" w:hAnsi="Times New Roman" w:cs="Times New Roman"/>
          <w:sz w:val="24"/>
          <w:szCs w:val="24"/>
        </w:rPr>
        <w:tab/>
        <w:t>There is no D -</w:t>
      </w:r>
    </w:p>
    <w:p w:rsidR="00332DC7" w:rsidRDefault="00332DC7">
      <w:pPr>
        <w:rPr>
          <w:rFonts w:ascii="Times New Roman" w:hAnsi="Times New Roman" w:cs="Times New Roman"/>
          <w:sz w:val="24"/>
          <w:szCs w:val="24"/>
        </w:rPr>
      </w:pPr>
      <w:r>
        <w:rPr>
          <w:rFonts w:ascii="Times New Roman" w:hAnsi="Times New Roman" w:cs="Times New Roman"/>
          <w:sz w:val="24"/>
          <w:szCs w:val="24"/>
        </w:rPr>
        <w:tab/>
        <w:t xml:space="preserve">    0 – </w:t>
      </w:r>
      <w:r w:rsidR="007F3351">
        <w:rPr>
          <w:rFonts w:ascii="Times New Roman" w:hAnsi="Times New Roman" w:cs="Times New Roman"/>
          <w:sz w:val="24"/>
          <w:szCs w:val="24"/>
        </w:rPr>
        <w:t>296</w:t>
      </w:r>
      <w:r>
        <w:rPr>
          <w:rFonts w:ascii="Times New Roman" w:hAnsi="Times New Roman" w:cs="Times New Roman"/>
          <w:sz w:val="24"/>
          <w:szCs w:val="24"/>
        </w:rPr>
        <w:t xml:space="preserve"> </w:t>
      </w:r>
      <w:r>
        <w:rPr>
          <w:rFonts w:ascii="Times New Roman" w:hAnsi="Times New Roman" w:cs="Times New Roman"/>
          <w:sz w:val="24"/>
          <w:szCs w:val="24"/>
        </w:rPr>
        <w:tab/>
        <w:t>F</w:t>
      </w:r>
    </w:p>
    <w:p w:rsidR="00B83C5B" w:rsidRDefault="00B83C5B">
      <w:pPr>
        <w:rPr>
          <w:rFonts w:ascii="Times New Roman" w:hAnsi="Times New Roman" w:cs="Times New Roman"/>
          <w:sz w:val="24"/>
          <w:szCs w:val="24"/>
        </w:rPr>
      </w:pPr>
    </w:p>
    <w:p w:rsidR="00B83C5B" w:rsidRPr="00B83C5B" w:rsidRDefault="00B83C5B">
      <w:pPr>
        <w:rPr>
          <w:rFonts w:ascii="Times New Roman" w:hAnsi="Times New Roman" w:cs="Times New Roman"/>
          <w:sz w:val="24"/>
          <w:szCs w:val="24"/>
          <w:u w:val="single"/>
        </w:rPr>
      </w:pPr>
      <w:r>
        <w:rPr>
          <w:rFonts w:ascii="Times New Roman" w:hAnsi="Times New Roman" w:cs="Times New Roman"/>
          <w:sz w:val="24"/>
          <w:szCs w:val="24"/>
          <w:u w:val="single"/>
        </w:rPr>
        <w:t>A students can only obtain his/her final letter grade by using the MyPurdue system.  Final course letter grades will not be available anywhere else.  GRADES CANNOT BE OBTAINED VIA E-MAIL OR OVER THE TELEPHONE.</w:t>
      </w:r>
    </w:p>
    <w:p w:rsidR="004F4DF3" w:rsidRDefault="004F4DF3">
      <w:pPr>
        <w:rPr>
          <w:rFonts w:ascii="Times New Roman" w:hAnsi="Times New Roman" w:cs="Times New Roman"/>
          <w:sz w:val="24"/>
          <w:szCs w:val="24"/>
        </w:rPr>
      </w:pPr>
    </w:p>
    <w:p w:rsidR="008360B4" w:rsidRDefault="007F528D" w:rsidP="00EE6CCE">
      <w:pPr>
        <w:rPr>
          <w:rFonts w:ascii="Times New Roman" w:hAnsi="Times New Roman" w:cs="Times New Roman"/>
          <w:color w:val="000000"/>
        </w:rPr>
      </w:pPr>
      <w:r w:rsidRPr="00B83C5B">
        <w:rPr>
          <w:rFonts w:ascii="Times New Roman" w:hAnsi="Times New Roman" w:cs="Times New Roman"/>
          <w:b/>
          <w:u w:val="single"/>
        </w:rPr>
        <w:t>ACADEMIC ADJUSTMENTS</w:t>
      </w:r>
      <w:r w:rsidR="00B83C5B">
        <w:rPr>
          <w:rFonts w:ascii="Times New Roman" w:hAnsi="Times New Roman" w:cs="Times New Roman"/>
          <w:b/>
          <w:u w:val="single"/>
        </w:rPr>
        <w:t xml:space="preserve"> </w:t>
      </w:r>
      <w:r w:rsidR="007B0F43">
        <w:rPr>
          <w:rFonts w:ascii="Times New Roman" w:hAnsi="Times New Roman" w:cs="Times New Roman"/>
          <w:b/>
          <w:u w:val="single"/>
        </w:rPr>
        <w:t xml:space="preserve"> </w:t>
      </w:r>
      <w:r w:rsidR="00B83C5B">
        <w:rPr>
          <w:rFonts w:ascii="Times New Roman" w:hAnsi="Times New Roman" w:cs="Times New Roman"/>
          <w:b/>
          <w:u w:val="single"/>
        </w:rPr>
        <w:t>(Accommodations for students with disabilities)</w:t>
      </w:r>
      <w:r w:rsidRPr="00CB608E">
        <w:rPr>
          <w:rFonts w:ascii="Times New Roman" w:hAnsi="Times New Roman" w:cs="Times New Roman"/>
          <w:b/>
        </w:rPr>
        <w:t>:</w:t>
      </w:r>
      <w:r w:rsidRPr="00CB608E">
        <w:rPr>
          <w:rFonts w:ascii="Times New Roman" w:hAnsi="Times New Roman" w:cs="Times New Roman"/>
        </w:rPr>
        <w:t xml:space="preserve">  </w:t>
      </w:r>
    </w:p>
    <w:p w:rsidR="00EE6CCE" w:rsidRDefault="00EE6CCE" w:rsidP="008360B4">
      <w:pPr>
        <w:rPr>
          <w:rFonts w:ascii="Times New Roman" w:hAnsi="Times New Roman" w:cs="Times New Roman"/>
          <w:color w:val="000000"/>
        </w:rPr>
      </w:pPr>
    </w:p>
    <w:p w:rsidR="00EE6CCE" w:rsidRPr="008C1CB1" w:rsidRDefault="00EE6CCE" w:rsidP="00EE6CCE">
      <w:pPr>
        <w:widowControl w:val="0"/>
        <w:spacing w:after="200"/>
        <w:rPr>
          <w:rFonts w:ascii="Times New Roman" w:eastAsia="Cambria" w:hAnsi="Times New Roman" w:cs="Times New Roman"/>
          <w:color w:val="000000"/>
          <w:sz w:val="24"/>
          <w:szCs w:val="24"/>
          <w:lang w:eastAsia="ja-JP"/>
        </w:rPr>
      </w:pPr>
      <w:r w:rsidRPr="008C1CB1">
        <w:rPr>
          <w:rFonts w:ascii="Times New Roman" w:eastAsia="Cambria" w:hAnsi="Times New Roman" w:cs="Times New Roman"/>
          <w:color w:val="000000"/>
          <w:sz w:val="24"/>
          <w:szCs w:val="24"/>
          <w:lang w:eastAsia="ja-JP"/>
        </w:rPr>
        <w:t>If you have been certified by the Disability Resource Center (DRC) as eligible for academic adjustments on exams or quizzes see</w:t>
      </w:r>
      <w:r w:rsidRPr="003549A9">
        <w:rPr>
          <w:rFonts w:ascii="Times New Roman" w:eastAsia="Cambria" w:hAnsi="Times New Roman" w:cs="Times New Roman"/>
          <w:sz w:val="24"/>
          <w:szCs w:val="24"/>
          <w:lang w:eastAsia="ja-JP"/>
        </w:rPr>
        <w:t xml:space="preserve"> </w:t>
      </w:r>
      <w:hyperlink r:id="rId22" w:tgtFrame="_blank" w:history="1">
        <w:r w:rsidRPr="003549A9">
          <w:rPr>
            <w:rFonts w:ascii="Times New Roman" w:eastAsia="Cambria" w:hAnsi="Times New Roman" w:cs="Times New Roman"/>
            <w:sz w:val="24"/>
            <w:szCs w:val="24"/>
            <w:lang w:eastAsia="ja-JP"/>
          </w:rPr>
          <w:t>http://www.math.purdue.edu/ada</w:t>
        </w:r>
      </w:hyperlink>
      <w:r w:rsidRPr="008C1CB1">
        <w:rPr>
          <w:rFonts w:ascii="Times New Roman" w:eastAsia="Cambria" w:hAnsi="Times New Roman" w:cs="Times New Roman"/>
          <w:color w:val="000000"/>
          <w:sz w:val="24"/>
          <w:szCs w:val="24"/>
          <w:lang w:eastAsia="ja-JP"/>
        </w:rPr>
        <w:t xml:space="preserve"> for exam and quiz procedures for your mathematics course or go to MATH 242 for paper copies.</w:t>
      </w:r>
    </w:p>
    <w:p w:rsidR="00332DC7" w:rsidRPr="008C1CB1" w:rsidRDefault="00EE6CCE" w:rsidP="00EE6CCE">
      <w:pPr>
        <w:widowControl w:val="0"/>
        <w:spacing w:after="200"/>
        <w:rPr>
          <w:rFonts w:ascii="Times New Roman" w:eastAsia="Cambria" w:hAnsi="Times New Roman" w:cs="Times New Roman"/>
          <w:color w:val="000000"/>
          <w:sz w:val="24"/>
          <w:szCs w:val="24"/>
          <w:lang w:eastAsia="ja-JP"/>
        </w:rPr>
      </w:pPr>
      <w:r w:rsidRPr="008C1CB1">
        <w:rPr>
          <w:rFonts w:ascii="Times New Roman" w:eastAsia="Cambria" w:hAnsi="Times New Roman" w:cs="Times New Roman"/>
          <w:color w:val="000000"/>
          <w:sz w:val="24"/>
          <w:szCs w:val="24"/>
          <w:lang w:eastAsia="ja-JP"/>
        </w:rPr>
        <w:t>In the event that you are waiting to be certified by the Disability Resource Center we encourage you to review our procedures prior to being certified.</w:t>
      </w:r>
    </w:p>
    <w:p w:rsidR="00EE6CCE" w:rsidRPr="008360B4" w:rsidRDefault="00EE6CCE" w:rsidP="00EE6CCE">
      <w:pPr>
        <w:rPr>
          <w:rFonts w:ascii="Times New Roman" w:hAnsi="Times New Roman" w:cs="Times New Roman"/>
          <w:color w:val="000000"/>
        </w:rPr>
      </w:pPr>
      <w:r w:rsidRPr="008C1CB1">
        <w:rPr>
          <w:rFonts w:ascii="Times New Roman" w:eastAsia="Cambria" w:hAnsi="Times New Roman" w:cs="Times New Roman"/>
          <w:color w:val="000000"/>
          <w:sz w:val="24"/>
          <w:szCs w:val="24"/>
          <w:lang w:eastAsia="ja-JP"/>
        </w:rPr>
        <w:t>For all in-class accommodations please see your instructors outside class hours –</w:t>
      </w:r>
      <w:r w:rsidR="004E4E32">
        <w:rPr>
          <w:rFonts w:ascii="Times New Roman" w:eastAsia="Cambria" w:hAnsi="Times New Roman" w:cs="Times New Roman"/>
          <w:color w:val="000000"/>
          <w:sz w:val="24"/>
          <w:szCs w:val="24"/>
          <w:lang w:eastAsia="ja-JP"/>
        </w:rPr>
        <w:t xml:space="preserve"> </w:t>
      </w:r>
      <w:r w:rsidRPr="008C1CB1">
        <w:rPr>
          <w:rFonts w:ascii="Times New Roman" w:eastAsia="Cambria" w:hAnsi="Times New Roman" w:cs="Times New Roman"/>
          <w:color w:val="000000"/>
          <w:sz w:val="24"/>
          <w:szCs w:val="24"/>
          <w:lang w:eastAsia="ja-JP"/>
        </w:rPr>
        <w:t>during office hours – to share your Accommodation Memorandum for the current semester and discuss your accommodations as soon as possible</w:t>
      </w:r>
      <w:r>
        <w:rPr>
          <w:rFonts w:ascii="Times New Roman" w:eastAsia="Cambria" w:hAnsi="Times New Roman" w:cs="Times New Roman"/>
          <w:color w:val="000000"/>
          <w:sz w:val="24"/>
          <w:szCs w:val="24"/>
          <w:lang w:eastAsia="ja-JP"/>
        </w:rPr>
        <w:t>.</w:t>
      </w:r>
      <w:r w:rsidR="00B83C5B">
        <w:rPr>
          <w:rFonts w:ascii="Times New Roman" w:eastAsia="Cambria" w:hAnsi="Times New Roman" w:cs="Times New Roman"/>
          <w:color w:val="000000"/>
          <w:sz w:val="24"/>
          <w:szCs w:val="24"/>
          <w:lang w:eastAsia="ja-JP"/>
        </w:rPr>
        <w:t xml:space="preserve">  This meeting needs to take place as early in the semester as possible.  </w:t>
      </w:r>
    </w:p>
    <w:p w:rsidR="00863022" w:rsidRDefault="00863022">
      <w:pPr>
        <w:rPr>
          <w:rFonts w:ascii="Times New Roman" w:hAnsi="Times New Roman" w:cs="Times New Roman"/>
          <w:b/>
          <w:sz w:val="24"/>
          <w:szCs w:val="24"/>
        </w:rPr>
      </w:pPr>
    </w:p>
    <w:p w:rsidR="00A331DC" w:rsidRDefault="00101787">
      <w:pPr>
        <w:rPr>
          <w:rFonts w:ascii="Times New Roman" w:hAnsi="Times New Roman" w:cs="Times New Roman"/>
          <w:sz w:val="24"/>
          <w:szCs w:val="24"/>
        </w:rPr>
      </w:pPr>
      <w:r w:rsidRPr="00B83C5B">
        <w:rPr>
          <w:rFonts w:ascii="Times New Roman" w:hAnsi="Times New Roman" w:cs="Times New Roman"/>
          <w:b/>
          <w:sz w:val="24"/>
          <w:szCs w:val="24"/>
          <w:u w:val="single"/>
        </w:rPr>
        <w:t>OFFICE HOURS</w:t>
      </w:r>
      <w:r>
        <w:rPr>
          <w:rFonts w:ascii="Times New Roman" w:hAnsi="Times New Roman" w:cs="Times New Roman"/>
          <w:b/>
          <w:sz w:val="24"/>
          <w:szCs w:val="24"/>
        </w:rPr>
        <w:t>:</w:t>
      </w:r>
      <w:r>
        <w:rPr>
          <w:rFonts w:ascii="Times New Roman" w:hAnsi="Times New Roman" w:cs="Times New Roman"/>
          <w:sz w:val="24"/>
          <w:szCs w:val="24"/>
        </w:rPr>
        <w:t xml:space="preserve">  </w:t>
      </w:r>
      <w:r w:rsidR="006D7574">
        <w:rPr>
          <w:rFonts w:ascii="Times New Roman" w:hAnsi="Times New Roman" w:cs="Times New Roman"/>
          <w:sz w:val="24"/>
          <w:szCs w:val="24"/>
        </w:rPr>
        <w:t>Many</w:t>
      </w:r>
      <w:r>
        <w:rPr>
          <w:rFonts w:ascii="Times New Roman" w:hAnsi="Times New Roman" w:cs="Times New Roman"/>
          <w:sz w:val="24"/>
          <w:szCs w:val="24"/>
        </w:rPr>
        <w:t xml:space="preserve"> instructors have office hours in </w:t>
      </w:r>
      <w:r w:rsidR="005C4C34">
        <w:rPr>
          <w:rFonts w:ascii="Times New Roman" w:hAnsi="Times New Roman" w:cs="Times New Roman"/>
          <w:sz w:val="24"/>
          <w:szCs w:val="24"/>
        </w:rPr>
        <w:t>MATH 211</w:t>
      </w:r>
      <w:r w:rsidR="00314D35">
        <w:rPr>
          <w:rFonts w:ascii="Times New Roman" w:hAnsi="Times New Roman" w:cs="Times New Roman"/>
          <w:sz w:val="24"/>
          <w:szCs w:val="24"/>
        </w:rPr>
        <w:t xml:space="preserve"> or MATH 2</w:t>
      </w:r>
      <w:r w:rsidR="00905DEF">
        <w:rPr>
          <w:rFonts w:ascii="Times New Roman" w:hAnsi="Times New Roman" w:cs="Times New Roman"/>
          <w:sz w:val="24"/>
          <w:szCs w:val="24"/>
        </w:rPr>
        <w:t>05</w:t>
      </w:r>
      <w:r>
        <w:rPr>
          <w:rFonts w:ascii="Times New Roman" w:hAnsi="Times New Roman" w:cs="Times New Roman"/>
          <w:sz w:val="24"/>
          <w:szCs w:val="24"/>
        </w:rPr>
        <w:t>, the Math Help Room</w:t>
      </w:r>
      <w:r w:rsidR="00314D35">
        <w:rPr>
          <w:rFonts w:ascii="Times New Roman" w:hAnsi="Times New Roman" w:cs="Times New Roman"/>
          <w:sz w:val="24"/>
          <w:szCs w:val="24"/>
        </w:rPr>
        <w:t>s</w:t>
      </w:r>
      <w:r>
        <w:rPr>
          <w:rFonts w:ascii="Times New Roman" w:hAnsi="Times New Roman" w:cs="Times New Roman"/>
          <w:sz w:val="24"/>
          <w:szCs w:val="24"/>
        </w:rPr>
        <w:t xml:space="preserve">.  (In the Help Room, in addition to instructors from your course, instructors from all other </w:t>
      </w:r>
    </w:p>
    <w:p w:rsidR="00101787" w:rsidRDefault="00101787">
      <w:pPr>
        <w:rPr>
          <w:rFonts w:ascii="Times New Roman" w:hAnsi="Times New Roman" w:cs="Times New Roman"/>
          <w:sz w:val="24"/>
          <w:szCs w:val="24"/>
        </w:rPr>
      </w:pPr>
      <w:r>
        <w:rPr>
          <w:rFonts w:ascii="Times New Roman" w:hAnsi="Times New Roman" w:cs="Times New Roman"/>
          <w:sz w:val="24"/>
          <w:szCs w:val="24"/>
        </w:rPr>
        <w:t>courses can also help you.)  Additionally, most instructors have office hours in their own offices.  After the first week of classes, these office hour schedules are posted on each instructor’s door and on the course web page.  You are strongly encouraged to go to office hours if you have questions</w:t>
      </w:r>
      <w:r w:rsidR="00A331DC">
        <w:rPr>
          <w:rFonts w:ascii="Times New Roman" w:hAnsi="Times New Roman" w:cs="Times New Roman"/>
          <w:sz w:val="24"/>
          <w:szCs w:val="24"/>
        </w:rPr>
        <w:t xml:space="preserve"> or need help</w:t>
      </w:r>
      <w:r>
        <w:rPr>
          <w:rFonts w:ascii="Times New Roman" w:hAnsi="Times New Roman" w:cs="Times New Roman"/>
          <w:sz w:val="24"/>
          <w:szCs w:val="24"/>
        </w:rPr>
        <w:t>.  It is the best way to get individual help.</w:t>
      </w:r>
      <w:r w:rsidR="003549A9">
        <w:rPr>
          <w:rFonts w:ascii="Times New Roman" w:hAnsi="Times New Roman" w:cs="Times New Roman"/>
          <w:sz w:val="24"/>
          <w:szCs w:val="24"/>
        </w:rPr>
        <w:t xml:space="preserve">  (Charlotte’s schedule, including office hours, is posted on the web page</w:t>
      </w:r>
      <w:r w:rsidR="00AD3FBE">
        <w:rPr>
          <w:rFonts w:ascii="Times New Roman" w:hAnsi="Times New Roman" w:cs="Times New Roman"/>
          <w:sz w:val="24"/>
          <w:szCs w:val="24"/>
        </w:rPr>
        <w:t xml:space="preserve"> and on her office door</w:t>
      </w:r>
      <w:r w:rsidR="003549A9">
        <w:rPr>
          <w:rFonts w:ascii="Times New Roman" w:hAnsi="Times New Roman" w:cs="Times New Roman"/>
          <w:sz w:val="24"/>
          <w:szCs w:val="24"/>
        </w:rPr>
        <w:t>.)</w:t>
      </w:r>
    </w:p>
    <w:p w:rsidR="00101787" w:rsidRDefault="00101787">
      <w:pPr>
        <w:rPr>
          <w:rFonts w:ascii="Times New Roman" w:hAnsi="Times New Roman" w:cs="Times New Roman"/>
          <w:sz w:val="24"/>
          <w:szCs w:val="24"/>
        </w:rPr>
      </w:pPr>
    </w:p>
    <w:p w:rsidR="007B0F43" w:rsidRPr="007B0F43" w:rsidRDefault="007B0F43" w:rsidP="007B0F43">
      <w:pPr>
        <w:jc w:val="center"/>
        <w:rPr>
          <w:rFonts w:ascii="Times New Roman" w:hAnsi="Times New Roman" w:cs="Times New Roman"/>
          <w:sz w:val="24"/>
          <w:szCs w:val="24"/>
        </w:rPr>
      </w:pPr>
      <w:r>
        <w:rPr>
          <w:rFonts w:ascii="Times New Roman" w:hAnsi="Times New Roman" w:cs="Times New Roman"/>
          <w:sz w:val="24"/>
          <w:szCs w:val="24"/>
        </w:rPr>
        <w:t>(course information continued on the next page)</w:t>
      </w:r>
    </w:p>
    <w:p w:rsidR="00101787" w:rsidRPr="007B0F43" w:rsidRDefault="00101787">
      <w:pPr>
        <w:rPr>
          <w:rFonts w:ascii="Times New Roman" w:hAnsi="Times New Roman" w:cs="Times New Roman"/>
          <w:sz w:val="24"/>
          <w:szCs w:val="24"/>
        </w:rPr>
      </w:pPr>
      <w:r w:rsidRPr="007B0F43">
        <w:rPr>
          <w:rFonts w:ascii="Times New Roman" w:hAnsi="Times New Roman" w:cs="Times New Roman"/>
          <w:b/>
          <w:sz w:val="24"/>
          <w:szCs w:val="24"/>
          <w:u w:val="single"/>
        </w:rPr>
        <w:lastRenderedPageBreak/>
        <w:t>ADDITIONAL HELP</w:t>
      </w:r>
      <w:r w:rsidRPr="007B0F43">
        <w:rPr>
          <w:rFonts w:ascii="Times New Roman" w:hAnsi="Times New Roman" w:cs="Times New Roman"/>
          <w:b/>
          <w:sz w:val="24"/>
          <w:szCs w:val="24"/>
        </w:rPr>
        <w:t>:</w:t>
      </w:r>
      <w:r w:rsidRPr="007B0F43">
        <w:rPr>
          <w:rFonts w:ascii="Times New Roman" w:hAnsi="Times New Roman" w:cs="Times New Roman"/>
          <w:sz w:val="24"/>
          <w:szCs w:val="24"/>
        </w:rPr>
        <w:t xml:space="preserve">  Please see the Resources listing on the course web page for additional help resources.</w:t>
      </w:r>
    </w:p>
    <w:p w:rsidR="005E120C" w:rsidRDefault="005E120C">
      <w:pPr>
        <w:rPr>
          <w:rFonts w:ascii="Times New Roman" w:hAnsi="Times New Roman" w:cs="Times New Roman"/>
          <w:sz w:val="24"/>
          <w:szCs w:val="24"/>
        </w:rPr>
      </w:pPr>
    </w:p>
    <w:p w:rsidR="00B83C5B" w:rsidRDefault="00101787">
      <w:pPr>
        <w:rPr>
          <w:rFonts w:ascii="Times New Roman" w:hAnsi="Times New Roman" w:cs="Times New Roman"/>
          <w:sz w:val="24"/>
          <w:szCs w:val="24"/>
        </w:rPr>
      </w:pPr>
      <w:r w:rsidRPr="00FF3EF3">
        <w:rPr>
          <w:rFonts w:ascii="Times New Roman" w:hAnsi="Times New Roman" w:cs="Times New Roman"/>
          <w:b/>
          <w:sz w:val="24"/>
          <w:szCs w:val="24"/>
          <w:u w:val="single"/>
        </w:rPr>
        <w:t>CHEATING</w:t>
      </w:r>
      <w:r w:rsidR="001F1634">
        <w:rPr>
          <w:rFonts w:ascii="Times New Roman" w:hAnsi="Times New Roman" w:cs="Times New Roman"/>
          <w:b/>
          <w:sz w:val="24"/>
          <w:szCs w:val="24"/>
          <w:u w:val="single"/>
        </w:rPr>
        <w:t xml:space="preserve"> (Academic Dishonesty)</w:t>
      </w:r>
      <w:r>
        <w:rPr>
          <w:rFonts w:ascii="Times New Roman" w:hAnsi="Times New Roman" w:cs="Times New Roman"/>
          <w:b/>
          <w:sz w:val="24"/>
          <w:szCs w:val="24"/>
        </w:rPr>
        <w:t>:</w:t>
      </w:r>
      <w:r>
        <w:rPr>
          <w:rFonts w:ascii="Times New Roman" w:hAnsi="Times New Roman" w:cs="Times New Roman"/>
          <w:sz w:val="24"/>
          <w:szCs w:val="24"/>
        </w:rPr>
        <w:t xml:space="preserve">  The Mathematics Department </w:t>
      </w:r>
      <w:r>
        <w:rPr>
          <w:rFonts w:ascii="Times New Roman" w:hAnsi="Times New Roman" w:cs="Times New Roman"/>
          <w:sz w:val="24"/>
          <w:szCs w:val="24"/>
          <w:u w:val="single"/>
        </w:rPr>
        <w:t>will not tolerate cheating of any sort.</w:t>
      </w:r>
      <w:r>
        <w:rPr>
          <w:rFonts w:ascii="Times New Roman" w:hAnsi="Times New Roman" w:cs="Times New Roman"/>
          <w:sz w:val="24"/>
          <w:szCs w:val="24"/>
        </w:rPr>
        <w:t xml:space="preserve">  Grade penalties will </w:t>
      </w:r>
      <w:r>
        <w:rPr>
          <w:rFonts w:ascii="Times New Roman" w:hAnsi="Times New Roman" w:cs="Times New Roman"/>
          <w:sz w:val="24"/>
          <w:szCs w:val="24"/>
          <w:u w:val="single"/>
        </w:rPr>
        <w:t>always</w:t>
      </w:r>
      <w:r>
        <w:rPr>
          <w:rFonts w:ascii="Times New Roman" w:hAnsi="Times New Roman" w:cs="Times New Roman"/>
          <w:sz w:val="24"/>
          <w:szCs w:val="24"/>
        </w:rPr>
        <w:t xml:space="preserve"> be imposed by the Department </w:t>
      </w:r>
      <w:r w:rsidR="007F705C">
        <w:rPr>
          <w:rFonts w:ascii="Times New Roman" w:hAnsi="Times New Roman" w:cs="Times New Roman"/>
          <w:sz w:val="24"/>
          <w:szCs w:val="24"/>
        </w:rPr>
        <w:t xml:space="preserve">(for example, a zero on the quiz or exam) </w:t>
      </w:r>
      <w:r>
        <w:rPr>
          <w:rFonts w:ascii="Times New Roman" w:hAnsi="Times New Roman" w:cs="Times New Roman"/>
          <w:sz w:val="24"/>
          <w:szCs w:val="24"/>
        </w:rPr>
        <w:t xml:space="preserve">and </w:t>
      </w:r>
      <w:r>
        <w:rPr>
          <w:rFonts w:ascii="Times New Roman" w:hAnsi="Times New Roman" w:cs="Times New Roman"/>
          <w:b/>
          <w:sz w:val="24"/>
          <w:szCs w:val="24"/>
        </w:rPr>
        <w:t xml:space="preserve">all cheating cases will also be reported to the Dean of Students Office </w:t>
      </w:r>
      <w:r w:rsidR="007F705C">
        <w:rPr>
          <w:rFonts w:ascii="Times New Roman" w:hAnsi="Times New Roman" w:cs="Times New Roman"/>
          <w:b/>
          <w:sz w:val="24"/>
          <w:szCs w:val="24"/>
        </w:rPr>
        <w:t xml:space="preserve">(Office of Student Rights and Responsibilities) </w:t>
      </w:r>
      <w:r>
        <w:rPr>
          <w:rFonts w:ascii="Times New Roman" w:hAnsi="Times New Roman" w:cs="Times New Roman"/>
          <w:sz w:val="24"/>
          <w:szCs w:val="24"/>
        </w:rPr>
        <w:t>for disciplinary action (probation, suspension, or expulsion).</w:t>
      </w:r>
      <w:r w:rsidR="007B0B64">
        <w:rPr>
          <w:rFonts w:ascii="Times New Roman" w:hAnsi="Times New Roman" w:cs="Times New Roman"/>
          <w:sz w:val="24"/>
          <w:szCs w:val="24"/>
        </w:rPr>
        <w:t xml:space="preserve">  At </w:t>
      </w:r>
      <w:r w:rsidR="003F26BA">
        <w:rPr>
          <w:rFonts w:ascii="Times New Roman" w:hAnsi="Times New Roman" w:cs="Times New Roman"/>
          <w:sz w:val="24"/>
          <w:szCs w:val="24"/>
        </w:rPr>
        <w:t>an</w:t>
      </w:r>
      <w:r w:rsidR="007B0B64">
        <w:rPr>
          <w:rFonts w:ascii="Times New Roman" w:hAnsi="Times New Roman" w:cs="Times New Roman"/>
          <w:sz w:val="24"/>
          <w:szCs w:val="24"/>
        </w:rPr>
        <w:t xml:space="preserve"> exam, students </w:t>
      </w:r>
      <w:r w:rsidR="003F26BA" w:rsidRPr="00A331DC">
        <w:rPr>
          <w:rFonts w:ascii="Times New Roman" w:hAnsi="Times New Roman" w:cs="Times New Roman"/>
          <w:i/>
          <w:sz w:val="24"/>
          <w:szCs w:val="24"/>
        </w:rPr>
        <w:t>may</w:t>
      </w:r>
      <w:r w:rsidR="007B0B64">
        <w:rPr>
          <w:rFonts w:ascii="Times New Roman" w:hAnsi="Times New Roman" w:cs="Times New Roman"/>
          <w:sz w:val="24"/>
          <w:szCs w:val="24"/>
        </w:rPr>
        <w:t xml:space="preserve"> be asked to sign </w:t>
      </w:r>
      <w:r w:rsidR="007B0F43">
        <w:rPr>
          <w:rFonts w:ascii="Times New Roman" w:hAnsi="Times New Roman" w:cs="Times New Roman"/>
          <w:sz w:val="24"/>
          <w:szCs w:val="24"/>
        </w:rPr>
        <w:t xml:space="preserve">a statement </w:t>
      </w:r>
      <w:r w:rsidR="007B0B64">
        <w:rPr>
          <w:rFonts w:ascii="Times New Roman" w:hAnsi="Times New Roman" w:cs="Times New Roman"/>
          <w:sz w:val="24"/>
          <w:szCs w:val="24"/>
        </w:rPr>
        <w:t xml:space="preserve">that they have read and understand </w:t>
      </w:r>
      <w:r w:rsidR="007B0F43">
        <w:rPr>
          <w:rFonts w:ascii="Times New Roman" w:hAnsi="Times New Roman" w:cs="Times New Roman"/>
          <w:sz w:val="24"/>
          <w:szCs w:val="24"/>
        </w:rPr>
        <w:t>the</w:t>
      </w:r>
      <w:r w:rsidR="007B0B64">
        <w:rPr>
          <w:rFonts w:ascii="Times New Roman" w:hAnsi="Times New Roman" w:cs="Times New Roman"/>
          <w:sz w:val="24"/>
          <w:szCs w:val="24"/>
        </w:rPr>
        <w:t xml:space="preserve"> academic integrity </w:t>
      </w:r>
      <w:r w:rsidR="007B0F43">
        <w:rPr>
          <w:rFonts w:ascii="Times New Roman" w:hAnsi="Times New Roman" w:cs="Times New Roman"/>
          <w:sz w:val="24"/>
          <w:szCs w:val="24"/>
        </w:rPr>
        <w:t>policy</w:t>
      </w:r>
      <w:r w:rsidR="007B0B64">
        <w:rPr>
          <w:rFonts w:ascii="Times New Roman" w:hAnsi="Times New Roman" w:cs="Times New Roman"/>
          <w:sz w:val="24"/>
          <w:szCs w:val="24"/>
        </w:rPr>
        <w:t xml:space="preserve">.  Purdue University and the math department expect </w:t>
      </w:r>
      <w:r w:rsidR="005C4C34">
        <w:rPr>
          <w:rFonts w:ascii="Times New Roman" w:hAnsi="Times New Roman" w:cs="Times New Roman"/>
          <w:sz w:val="24"/>
          <w:szCs w:val="24"/>
        </w:rPr>
        <w:t>students to be honest</w:t>
      </w:r>
      <w:r w:rsidR="007B0F43">
        <w:rPr>
          <w:rFonts w:ascii="Times New Roman" w:hAnsi="Times New Roman" w:cs="Times New Roman"/>
          <w:sz w:val="24"/>
          <w:szCs w:val="24"/>
        </w:rPr>
        <w:t xml:space="preserve"> and submit their own work</w:t>
      </w:r>
      <w:r w:rsidR="007B0B64">
        <w:rPr>
          <w:rFonts w:ascii="Times New Roman" w:hAnsi="Times New Roman" w:cs="Times New Roman"/>
          <w:sz w:val="24"/>
          <w:szCs w:val="24"/>
        </w:rPr>
        <w:t>.</w:t>
      </w:r>
      <w:r w:rsidR="001F1634">
        <w:rPr>
          <w:rFonts w:ascii="Times New Roman" w:hAnsi="Times New Roman" w:cs="Times New Roman"/>
          <w:sz w:val="24"/>
          <w:szCs w:val="24"/>
        </w:rPr>
        <w:t xml:space="preserve">  Cheating includes, but is not limited to; sharing answers during exams and quizzes, looking at another student’s answer sheet or exam sheet during an exam, having another student complete your homework assignment or at-home quiz, using books or notes during an exam or quiz, using any calculator other than a TI-30XA on a quiz or exam.</w:t>
      </w:r>
    </w:p>
    <w:p w:rsidR="00B83C5B" w:rsidRDefault="00B83C5B">
      <w:pPr>
        <w:rPr>
          <w:rFonts w:ascii="Times New Roman" w:hAnsi="Times New Roman" w:cs="Times New Roman"/>
          <w:sz w:val="24"/>
          <w:szCs w:val="24"/>
        </w:rPr>
      </w:pPr>
    </w:p>
    <w:p w:rsidR="00B83C5B" w:rsidRDefault="00101787">
      <w:pPr>
        <w:rPr>
          <w:rFonts w:ascii="Times New Roman" w:hAnsi="Times New Roman" w:cs="Times New Roman"/>
        </w:rPr>
      </w:pPr>
      <w:r w:rsidRPr="00B83C5B">
        <w:rPr>
          <w:rFonts w:ascii="Times New Roman" w:hAnsi="Times New Roman" w:cs="Times New Roman"/>
          <w:b/>
          <w:u w:val="single"/>
        </w:rPr>
        <w:t>PLACEMENT</w:t>
      </w:r>
      <w:r w:rsidRPr="00CB608E">
        <w:rPr>
          <w:rFonts w:ascii="Times New Roman" w:hAnsi="Times New Roman" w:cs="Times New Roman"/>
        </w:rPr>
        <w:t xml:space="preserve">:  It is important that you monitor your course work during the first </w:t>
      </w:r>
      <w:r w:rsidR="007B0F43">
        <w:rPr>
          <w:rFonts w:ascii="Times New Roman" w:hAnsi="Times New Roman" w:cs="Times New Roman"/>
        </w:rPr>
        <w:t xml:space="preserve">few </w:t>
      </w:r>
      <w:r w:rsidRPr="00CB608E">
        <w:rPr>
          <w:rFonts w:ascii="Times New Roman" w:hAnsi="Times New Roman" w:cs="Times New Roman"/>
        </w:rPr>
        <w:t>weeks, to insure that you have been placed in the correct mathematics course</w:t>
      </w:r>
      <w:r w:rsidR="001C5E99" w:rsidRPr="00CB608E">
        <w:rPr>
          <w:rFonts w:ascii="Times New Roman" w:hAnsi="Times New Roman" w:cs="Times New Roman"/>
        </w:rPr>
        <w:t>.</w:t>
      </w:r>
      <w:r w:rsidR="00BA1D5E" w:rsidRPr="00CB608E">
        <w:rPr>
          <w:rFonts w:ascii="Times New Roman" w:hAnsi="Times New Roman" w:cs="Times New Roman"/>
        </w:rPr>
        <w:t xml:space="preserve">  </w:t>
      </w:r>
      <w:r w:rsidRPr="00CB608E">
        <w:rPr>
          <w:rFonts w:ascii="Times New Roman" w:hAnsi="Times New Roman" w:cs="Times New Roman"/>
        </w:rPr>
        <w:t>Should you decide that you need to drop this course and add an algebra/trigonometry course, the last date you can do so is</w:t>
      </w:r>
      <w:r w:rsidR="00A8506C" w:rsidRPr="00CB608E">
        <w:rPr>
          <w:rFonts w:ascii="Times New Roman" w:hAnsi="Times New Roman" w:cs="Times New Roman"/>
        </w:rPr>
        <w:t xml:space="preserve"> </w:t>
      </w:r>
      <w:r w:rsidR="00AD3FBE">
        <w:rPr>
          <w:rFonts w:ascii="Times New Roman" w:hAnsi="Times New Roman" w:cs="Times New Roman"/>
          <w:b/>
          <w:u w:val="single"/>
        </w:rPr>
        <w:t>Wednesday</w:t>
      </w:r>
      <w:r w:rsidR="00A8506C" w:rsidRPr="00A331DC">
        <w:rPr>
          <w:rFonts w:ascii="Times New Roman" w:hAnsi="Times New Roman" w:cs="Times New Roman"/>
          <w:b/>
          <w:u w:val="single"/>
        </w:rPr>
        <w:t xml:space="preserve">, </w:t>
      </w:r>
      <w:r w:rsidR="00AD3FBE">
        <w:rPr>
          <w:rFonts w:ascii="Times New Roman" w:hAnsi="Times New Roman" w:cs="Times New Roman"/>
          <w:b/>
          <w:u w:val="single"/>
        </w:rPr>
        <w:t>October 28</w:t>
      </w:r>
      <w:r w:rsidR="00AD3FBE" w:rsidRPr="00AD3FBE">
        <w:rPr>
          <w:rFonts w:ascii="Times New Roman" w:hAnsi="Times New Roman" w:cs="Times New Roman"/>
          <w:b/>
          <w:u w:val="single"/>
          <w:vertAlign w:val="superscript"/>
        </w:rPr>
        <w:t>th</w:t>
      </w:r>
      <w:r w:rsidR="003549A9" w:rsidRPr="00A331DC">
        <w:rPr>
          <w:rFonts w:ascii="Times New Roman" w:hAnsi="Times New Roman" w:cs="Times New Roman"/>
          <w:b/>
          <w:u w:val="single"/>
        </w:rPr>
        <w:t xml:space="preserve"> </w:t>
      </w:r>
      <w:r w:rsidR="00A8506C" w:rsidRPr="00A331DC">
        <w:rPr>
          <w:rFonts w:ascii="Times New Roman" w:hAnsi="Times New Roman" w:cs="Times New Roman"/>
          <w:b/>
          <w:u w:val="single"/>
        </w:rPr>
        <w:t xml:space="preserve"> at 5:00 PM</w:t>
      </w:r>
      <w:r w:rsidR="00FC0381" w:rsidRPr="00CB608E">
        <w:rPr>
          <w:rFonts w:ascii="Times New Roman" w:hAnsi="Times New Roman" w:cs="Times New Roman"/>
        </w:rPr>
        <w:t xml:space="preserve">.  However, the sooner such a change is made, the easier it is to catch up on the missed work in </w:t>
      </w:r>
      <w:r w:rsidR="00A8506C" w:rsidRPr="00CB608E">
        <w:rPr>
          <w:rFonts w:ascii="Times New Roman" w:hAnsi="Times New Roman" w:cs="Times New Roman"/>
        </w:rPr>
        <w:t>any</w:t>
      </w:r>
      <w:r w:rsidR="00FC0381" w:rsidRPr="00CB608E">
        <w:rPr>
          <w:rFonts w:ascii="Times New Roman" w:hAnsi="Times New Roman" w:cs="Times New Roman"/>
        </w:rPr>
        <w:t xml:space="preserve"> </w:t>
      </w:r>
      <w:r w:rsidR="00AD3FBE">
        <w:rPr>
          <w:rFonts w:ascii="Times New Roman" w:hAnsi="Times New Roman" w:cs="Times New Roman"/>
        </w:rPr>
        <w:t>added</w:t>
      </w:r>
      <w:r w:rsidR="00FC0381" w:rsidRPr="00CB608E">
        <w:rPr>
          <w:rFonts w:ascii="Times New Roman" w:hAnsi="Times New Roman" w:cs="Times New Roman"/>
        </w:rPr>
        <w:t xml:space="preserve"> course.  If you think you may need to change courses, please see your academic advisor and the course coordinator for the course you want to add.</w:t>
      </w:r>
      <w:r w:rsidR="007B0B64" w:rsidRPr="00CB608E">
        <w:rPr>
          <w:rFonts w:ascii="Times New Roman" w:hAnsi="Times New Roman" w:cs="Times New Roman"/>
        </w:rPr>
        <w:t xml:space="preserve">  If you </w:t>
      </w:r>
      <w:r w:rsidR="00CB608E" w:rsidRPr="00CB608E">
        <w:rPr>
          <w:rFonts w:ascii="Times New Roman" w:hAnsi="Times New Roman" w:cs="Times New Roman"/>
        </w:rPr>
        <w:t>drop back to an algebra/trigonometry course</w:t>
      </w:r>
      <w:r w:rsidR="007B0B64" w:rsidRPr="00CB608E">
        <w:rPr>
          <w:rFonts w:ascii="Times New Roman" w:hAnsi="Times New Roman" w:cs="Times New Roman"/>
        </w:rPr>
        <w:t xml:space="preserve"> after the first exam is completed, you will have to take an alternate or make-up exam within a few days.</w:t>
      </w:r>
    </w:p>
    <w:p w:rsidR="005B39C5" w:rsidRPr="00314D35" w:rsidRDefault="005B39C5">
      <w:pPr>
        <w:rPr>
          <w:rFonts w:ascii="Times New Roman" w:hAnsi="Times New Roman" w:cs="Times New Roman"/>
          <w:sz w:val="24"/>
          <w:szCs w:val="24"/>
        </w:rPr>
      </w:pPr>
    </w:p>
    <w:p w:rsidR="00743D72" w:rsidRPr="00743D72" w:rsidRDefault="00743D72">
      <w:pPr>
        <w:rPr>
          <w:rFonts w:ascii="Times New Roman" w:hAnsi="Times New Roman" w:cs="Times New Roman"/>
          <w:sz w:val="24"/>
          <w:szCs w:val="24"/>
        </w:rPr>
      </w:pPr>
      <w:r w:rsidRPr="00B83C5B">
        <w:rPr>
          <w:rFonts w:ascii="Times New Roman" w:hAnsi="Times New Roman" w:cs="Times New Roman"/>
          <w:b/>
          <w:sz w:val="24"/>
          <w:szCs w:val="24"/>
          <w:u w:val="single"/>
        </w:rPr>
        <w:t>CALCULATOR POLICY</w:t>
      </w:r>
      <w:r w:rsidRPr="00743D72">
        <w:rPr>
          <w:rFonts w:ascii="Times New Roman" w:hAnsi="Times New Roman" w:cs="Times New Roman"/>
          <w:b/>
          <w:sz w:val="24"/>
          <w:szCs w:val="24"/>
        </w:rPr>
        <w:t xml:space="preserve">:  </w:t>
      </w:r>
      <w:r w:rsidRPr="00743D72">
        <w:rPr>
          <w:rFonts w:ascii="Times New Roman" w:hAnsi="Times New Roman" w:cs="Times New Roman"/>
          <w:sz w:val="24"/>
          <w:szCs w:val="24"/>
        </w:rPr>
        <w:t xml:space="preserve">Only a </w:t>
      </w:r>
      <w:r w:rsidR="00087FF5">
        <w:rPr>
          <w:rFonts w:ascii="Times New Roman" w:hAnsi="Times New Roman" w:cs="Times New Roman"/>
          <w:sz w:val="24"/>
          <w:szCs w:val="24"/>
        </w:rPr>
        <w:t xml:space="preserve">TI-30XA </w:t>
      </w:r>
      <w:r w:rsidRPr="00743D72">
        <w:rPr>
          <w:rFonts w:ascii="Times New Roman" w:hAnsi="Times New Roman" w:cs="Times New Roman"/>
          <w:sz w:val="24"/>
          <w:szCs w:val="24"/>
        </w:rPr>
        <w:t xml:space="preserve">scientific calculator is allowed on quizzes and exams.  </w:t>
      </w:r>
      <w:r w:rsidR="00087FF5">
        <w:rPr>
          <w:rFonts w:ascii="Times New Roman" w:hAnsi="Times New Roman" w:cs="Times New Roman"/>
          <w:sz w:val="24"/>
          <w:szCs w:val="24"/>
        </w:rPr>
        <w:t>Your calculator must say</w:t>
      </w:r>
      <w:r w:rsidRPr="00743D72">
        <w:rPr>
          <w:rFonts w:ascii="Times New Roman" w:hAnsi="Times New Roman" w:cs="Times New Roman"/>
          <w:sz w:val="24"/>
          <w:szCs w:val="24"/>
        </w:rPr>
        <w:t xml:space="preserve"> TI-30X</w:t>
      </w:r>
      <w:r w:rsidR="00B83C5B">
        <w:rPr>
          <w:rFonts w:ascii="Times New Roman" w:hAnsi="Times New Roman" w:cs="Times New Roman"/>
          <w:sz w:val="24"/>
          <w:szCs w:val="24"/>
        </w:rPr>
        <w:t>A</w:t>
      </w:r>
      <w:r w:rsidR="00087FF5">
        <w:rPr>
          <w:rFonts w:ascii="Times New Roman" w:hAnsi="Times New Roman" w:cs="Times New Roman"/>
          <w:sz w:val="24"/>
          <w:szCs w:val="24"/>
        </w:rPr>
        <w:t xml:space="preserve"> at the top</w:t>
      </w:r>
      <w:r w:rsidRPr="00743D72">
        <w:rPr>
          <w:rFonts w:ascii="Times New Roman" w:hAnsi="Times New Roman" w:cs="Times New Roman"/>
          <w:sz w:val="24"/>
          <w:szCs w:val="24"/>
        </w:rPr>
        <w:t xml:space="preserve">.  Calculators will be checked at exams and during class when quizzes are given.  </w:t>
      </w:r>
      <w:r w:rsidRPr="00743D72">
        <w:rPr>
          <w:rFonts w:ascii="Times New Roman" w:hAnsi="Times New Roman" w:cs="Times New Roman"/>
          <w:sz w:val="24"/>
          <w:szCs w:val="24"/>
          <w:u w:val="single"/>
        </w:rPr>
        <w:t xml:space="preserve">If you doubt that you  have an acceptable calculator, please ask your instructor to </w:t>
      </w:r>
      <w:r w:rsidR="0050360A">
        <w:rPr>
          <w:rFonts w:ascii="Times New Roman" w:hAnsi="Times New Roman" w:cs="Times New Roman"/>
          <w:sz w:val="24"/>
          <w:szCs w:val="24"/>
          <w:u w:val="single"/>
        </w:rPr>
        <w:t>examine</w:t>
      </w:r>
      <w:r w:rsidRPr="00743D72">
        <w:rPr>
          <w:rFonts w:ascii="Times New Roman" w:hAnsi="Times New Roman" w:cs="Times New Roman"/>
          <w:sz w:val="24"/>
          <w:szCs w:val="24"/>
          <w:u w:val="single"/>
        </w:rPr>
        <w:t xml:space="preserve"> your calculator.</w:t>
      </w:r>
    </w:p>
    <w:p w:rsidR="00743D72" w:rsidRDefault="00743D72">
      <w:pPr>
        <w:rPr>
          <w:rFonts w:ascii="Times New Roman" w:hAnsi="Times New Roman" w:cs="Times New Roman"/>
          <w:b/>
        </w:rPr>
      </w:pPr>
    </w:p>
    <w:p w:rsidR="00FF3EF3" w:rsidRPr="00905DEF" w:rsidRDefault="00FC0381">
      <w:pPr>
        <w:rPr>
          <w:rFonts w:ascii="Times New Roman" w:hAnsi="Times New Roman" w:cs="Times New Roman"/>
          <w:b/>
          <w:u w:val="single"/>
        </w:rPr>
      </w:pPr>
      <w:r w:rsidRPr="00FF3EF3">
        <w:rPr>
          <w:rFonts w:ascii="Times New Roman" w:hAnsi="Times New Roman" w:cs="Times New Roman"/>
          <w:b/>
          <w:u w:val="single"/>
        </w:rPr>
        <w:t>SECTION CHANGES AND DROPS</w:t>
      </w:r>
      <w:r w:rsidRPr="00CB608E">
        <w:rPr>
          <w:rFonts w:ascii="Times New Roman" w:hAnsi="Times New Roman" w:cs="Times New Roman"/>
          <w:b/>
        </w:rPr>
        <w:t>:</w:t>
      </w:r>
      <w:r w:rsidRPr="00CB608E">
        <w:rPr>
          <w:rFonts w:ascii="Times New Roman" w:hAnsi="Times New Roman" w:cs="Times New Roman"/>
        </w:rPr>
        <w:t xml:space="preserve">  During the first week of classes, section changes are made via Banner (MyPurdue) and no signatures are required.  </w:t>
      </w:r>
      <w:r w:rsidRPr="00CB608E">
        <w:rPr>
          <w:rFonts w:ascii="Times New Roman" w:hAnsi="Times New Roman" w:cs="Times New Roman"/>
          <w:b/>
        </w:rPr>
        <w:t>No requests will be addressed by instructors until after that time.</w:t>
      </w:r>
      <w:r w:rsidRPr="00CB608E">
        <w:rPr>
          <w:rFonts w:ascii="Times New Roman" w:hAnsi="Times New Roman" w:cs="Times New Roman"/>
        </w:rPr>
        <w:t xml:space="preserve">  After that</w:t>
      </w:r>
      <w:r w:rsidR="00FF3EF3">
        <w:rPr>
          <w:rFonts w:ascii="Times New Roman" w:hAnsi="Times New Roman" w:cs="Times New Roman"/>
        </w:rPr>
        <w:t xml:space="preserve"> time</w:t>
      </w:r>
      <w:r w:rsidRPr="00CB608E">
        <w:rPr>
          <w:rFonts w:ascii="Times New Roman" w:hAnsi="Times New Roman" w:cs="Times New Roman"/>
        </w:rPr>
        <w:t xml:space="preserve">, </w:t>
      </w:r>
      <w:r w:rsidRPr="003549A9">
        <w:rPr>
          <w:rFonts w:ascii="Times New Roman" w:hAnsi="Times New Roman" w:cs="Times New Roman"/>
        </w:rPr>
        <w:t xml:space="preserve">until </w:t>
      </w:r>
      <w:r w:rsidR="004E4E32">
        <w:rPr>
          <w:rFonts w:ascii="Times New Roman" w:hAnsi="Times New Roman" w:cs="Times New Roman"/>
        </w:rPr>
        <w:t>Thursday</w:t>
      </w:r>
      <w:r w:rsidR="004E4E32" w:rsidRPr="003549A9">
        <w:rPr>
          <w:rFonts w:ascii="Times New Roman" w:hAnsi="Times New Roman" w:cs="Times New Roman"/>
        </w:rPr>
        <w:t xml:space="preserve">, </w:t>
      </w:r>
      <w:r w:rsidR="00AD3FBE">
        <w:rPr>
          <w:rFonts w:ascii="Times New Roman" w:hAnsi="Times New Roman" w:cs="Times New Roman"/>
        </w:rPr>
        <w:t>September 24</w:t>
      </w:r>
      <w:r w:rsidR="004E4E32">
        <w:rPr>
          <w:rFonts w:ascii="Times New Roman" w:hAnsi="Times New Roman" w:cs="Times New Roman"/>
        </w:rPr>
        <w:t>th</w:t>
      </w:r>
      <w:r w:rsidR="00BA1D5E" w:rsidRPr="00CB608E">
        <w:rPr>
          <w:rFonts w:ascii="Times New Roman" w:hAnsi="Times New Roman" w:cs="Times New Roman"/>
        </w:rPr>
        <w:t>,</w:t>
      </w:r>
      <w:r w:rsidRPr="00CB608E">
        <w:rPr>
          <w:rFonts w:ascii="Times New Roman" w:hAnsi="Times New Roman" w:cs="Times New Roman"/>
        </w:rPr>
        <w:t xml:space="preserve"> see the </w:t>
      </w:r>
      <w:r w:rsidR="0050360A">
        <w:rPr>
          <w:rFonts w:ascii="Times New Roman" w:hAnsi="Times New Roman" w:cs="Times New Roman"/>
        </w:rPr>
        <w:t>course coordinator</w:t>
      </w:r>
      <w:r w:rsidR="00FF3EF3">
        <w:rPr>
          <w:rFonts w:ascii="Times New Roman" w:hAnsi="Times New Roman" w:cs="Times New Roman"/>
        </w:rPr>
        <w:t xml:space="preserve"> i</w:t>
      </w:r>
      <w:r w:rsidR="007B0F43">
        <w:rPr>
          <w:rFonts w:ascii="Times New Roman" w:hAnsi="Times New Roman" w:cs="Times New Roman"/>
        </w:rPr>
        <w:t>f</w:t>
      </w:r>
      <w:r w:rsidR="00FF3EF3">
        <w:rPr>
          <w:rFonts w:ascii="Times New Roman" w:hAnsi="Times New Roman" w:cs="Times New Roman"/>
        </w:rPr>
        <w:t xml:space="preserve"> you want to change sections</w:t>
      </w:r>
      <w:r w:rsidRPr="00CB608E">
        <w:rPr>
          <w:rFonts w:ascii="Times New Roman" w:hAnsi="Times New Roman" w:cs="Times New Roman"/>
        </w:rPr>
        <w:t xml:space="preserve">.  </w:t>
      </w:r>
      <w:r w:rsidR="00FF3EF3">
        <w:rPr>
          <w:rFonts w:ascii="Times New Roman" w:hAnsi="Times New Roman" w:cs="Times New Roman"/>
        </w:rPr>
        <w:t>Form 23 (Schedule Revision Request) is available from the student’s academic advisor or the course coordinator.  This form requires the course coordinator’s signature and the student’s advisor’s signature.    The completed form needs to be taken to the Registrar’s office in Hovde Hall.  Please ma</w:t>
      </w:r>
      <w:r w:rsidR="006C75F0">
        <w:rPr>
          <w:rFonts w:ascii="Times New Roman" w:hAnsi="Times New Roman" w:cs="Times New Roman"/>
        </w:rPr>
        <w:t>ke certain you are registered in</w:t>
      </w:r>
      <w:r w:rsidR="00FF3EF3">
        <w:rPr>
          <w:rFonts w:ascii="Times New Roman" w:hAnsi="Times New Roman" w:cs="Times New Roman"/>
        </w:rPr>
        <w:t xml:space="preserve"> </w:t>
      </w:r>
      <w:r w:rsidR="006C75F0">
        <w:rPr>
          <w:rFonts w:ascii="Times New Roman" w:hAnsi="Times New Roman" w:cs="Times New Roman"/>
        </w:rPr>
        <w:t>the</w:t>
      </w:r>
      <w:r w:rsidR="00FF3EF3">
        <w:rPr>
          <w:rFonts w:ascii="Times New Roman" w:hAnsi="Times New Roman" w:cs="Times New Roman"/>
        </w:rPr>
        <w:t xml:space="preserve"> section you attend; you will have zeros recorded as your quiz and exam score</w:t>
      </w:r>
      <w:r w:rsidR="004E4E32">
        <w:rPr>
          <w:rFonts w:ascii="Times New Roman" w:hAnsi="Times New Roman" w:cs="Times New Roman"/>
        </w:rPr>
        <w:t>s</w:t>
      </w:r>
      <w:r w:rsidR="00FF3EF3">
        <w:rPr>
          <w:rFonts w:ascii="Times New Roman" w:hAnsi="Times New Roman" w:cs="Times New Roman"/>
        </w:rPr>
        <w:t xml:space="preserve"> if you are not.  </w:t>
      </w:r>
      <w:r w:rsidR="00AD3FBE" w:rsidRPr="00905DEF">
        <w:rPr>
          <w:rFonts w:ascii="Times New Roman" w:hAnsi="Times New Roman" w:cs="Times New Roman"/>
          <w:u w:val="single"/>
        </w:rPr>
        <w:t xml:space="preserve">Note:  </w:t>
      </w:r>
      <w:r w:rsidR="00AD3FBE" w:rsidRPr="00905DEF">
        <w:rPr>
          <w:rFonts w:ascii="Times New Roman" w:hAnsi="Times New Roman" w:cs="Times New Roman"/>
          <w:b/>
          <w:u w:val="single"/>
        </w:rPr>
        <w:t>There is only one section of MA 15910 during the fall 2015 semester.</w:t>
      </w:r>
    </w:p>
    <w:p w:rsidR="00FF3EF3" w:rsidRDefault="00FF3EF3">
      <w:pPr>
        <w:rPr>
          <w:rFonts w:ascii="Times New Roman" w:hAnsi="Times New Roman" w:cs="Times New Roman"/>
        </w:rPr>
      </w:pPr>
    </w:p>
    <w:p w:rsidR="00FF3EF3" w:rsidRDefault="00FC0381">
      <w:pPr>
        <w:rPr>
          <w:rFonts w:ascii="Times New Roman" w:hAnsi="Times New Roman" w:cs="Times New Roman"/>
          <w:b/>
        </w:rPr>
      </w:pPr>
      <w:r w:rsidRPr="00CB608E">
        <w:rPr>
          <w:rFonts w:ascii="Times New Roman" w:hAnsi="Times New Roman" w:cs="Times New Roman"/>
        </w:rPr>
        <w:t xml:space="preserve">The schedule of classes can be found on the Mathematics Department web page (www.math.purdue.edu) or at the main desk in MATH 835.  If you want to drop a course during the first nine weeks of the semester, your instructor can sign your drop form.  If your instructor is not available, go to MATH 835.  </w:t>
      </w:r>
    </w:p>
    <w:p w:rsidR="00FF3EF3" w:rsidRPr="00FF3EF3" w:rsidRDefault="00FF3EF3">
      <w:pPr>
        <w:rPr>
          <w:rFonts w:ascii="Times New Roman" w:hAnsi="Times New Roman" w:cs="Times New Roman"/>
          <w:b/>
          <w:u w:val="single"/>
        </w:rPr>
      </w:pPr>
      <w:r>
        <w:rPr>
          <w:rFonts w:ascii="Times New Roman" w:hAnsi="Times New Roman" w:cs="Times New Roman"/>
          <w:b/>
        </w:rPr>
        <w:t xml:space="preserve">No </w:t>
      </w:r>
      <w:bookmarkStart w:id="0" w:name="_GoBack"/>
      <w:bookmarkEnd w:id="0"/>
      <w:r>
        <w:rPr>
          <w:rFonts w:ascii="Times New Roman" w:hAnsi="Times New Roman" w:cs="Times New Roman"/>
          <w:b/>
        </w:rPr>
        <w:t xml:space="preserve">drops are allowed after the first nine weeks of the semester; the last day is </w:t>
      </w:r>
      <w:r w:rsidR="00AD3FBE">
        <w:rPr>
          <w:rFonts w:ascii="Times New Roman" w:hAnsi="Times New Roman" w:cs="Times New Roman"/>
          <w:b/>
          <w:u w:val="single"/>
        </w:rPr>
        <w:t>Wednesday</w:t>
      </w:r>
      <w:r>
        <w:rPr>
          <w:rFonts w:ascii="Times New Roman" w:hAnsi="Times New Roman" w:cs="Times New Roman"/>
          <w:b/>
          <w:u w:val="single"/>
        </w:rPr>
        <w:t xml:space="preserve">, </w:t>
      </w:r>
      <w:r w:rsidR="00AD3FBE">
        <w:rPr>
          <w:rFonts w:ascii="Times New Roman" w:hAnsi="Times New Roman" w:cs="Times New Roman"/>
          <w:b/>
          <w:u w:val="single"/>
        </w:rPr>
        <w:t>October 28</w:t>
      </w:r>
      <w:r w:rsidR="00AD3FBE" w:rsidRPr="00AD3FBE">
        <w:rPr>
          <w:rFonts w:ascii="Times New Roman" w:hAnsi="Times New Roman" w:cs="Times New Roman"/>
          <w:b/>
          <w:u w:val="single"/>
          <w:vertAlign w:val="superscript"/>
        </w:rPr>
        <w:t>th</w:t>
      </w:r>
      <w:r>
        <w:rPr>
          <w:rFonts w:ascii="Times New Roman" w:hAnsi="Times New Roman" w:cs="Times New Roman"/>
          <w:b/>
          <w:u w:val="single"/>
        </w:rPr>
        <w:t>.</w:t>
      </w:r>
    </w:p>
    <w:p w:rsidR="00CB608E" w:rsidRDefault="00CB608E">
      <w:pPr>
        <w:rPr>
          <w:rFonts w:ascii="Times New Roman" w:hAnsi="Times New Roman" w:cs="Times New Roman"/>
          <w:sz w:val="24"/>
          <w:szCs w:val="24"/>
        </w:rPr>
      </w:pPr>
    </w:p>
    <w:p w:rsidR="006C75F0" w:rsidRDefault="00FC0381">
      <w:pPr>
        <w:rPr>
          <w:rFonts w:ascii="Times New Roman" w:hAnsi="Times New Roman" w:cs="Times New Roman"/>
        </w:rPr>
      </w:pPr>
      <w:r w:rsidRPr="00FF3EF3">
        <w:rPr>
          <w:rFonts w:ascii="Times New Roman" w:hAnsi="Times New Roman" w:cs="Times New Roman"/>
          <w:b/>
          <w:u w:val="single"/>
        </w:rPr>
        <w:t>LAST ADD DATE</w:t>
      </w:r>
      <w:r w:rsidRPr="00CB608E">
        <w:rPr>
          <w:rFonts w:ascii="Times New Roman" w:hAnsi="Times New Roman" w:cs="Times New Roman"/>
          <w:b/>
        </w:rPr>
        <w:t>:</w:t>
      </w:r>
      <w:r w:rsidRPr="00CB608E">
        <w:rPr>
          <w:rFonts w:ascii="Times New Roman" w:hAnsi="Times New Roman" w:cs="Times New Roman"/>
        </w:rPr>
        <w:t xml:space="preserve">  The last day you can add this course is </w:t>
      </w:r>
      <w:r w:rsidR="00AD3FBE">
        <w:rPr>
          <w:rFonts w:ascii="Times New Roman" w:hAnsi="Times New Roman" w:cs="Times New Roman"/>
        </w:rPr>
        <w:t>Monday</w:t>
      </w:r>
      <w:r w:rsidR="00A8506C" w:rsidRPr="003549A9">
        <w:rPr>
          <w:rFonts w:ascii="Times New Roman" w:hAnsi="Times New Roman" w:cs="Times New Roman"/>
        </w:rPr>
        <w:t xml:space="preserve">, </w:t>
      </w:r>
      <w:r w:rsidR="007D7FA4">
        <w:rPr>
          <w:rFonts w:ascii="Times New Roman" w:hAnsi="Times New Roman" w:cs="Times New Roman"/>
        </w:rPr>
        <w:t>September 21</w:t>
      </w:r>
      <w:r w:rsidR="007D7FA4" w:rsidRPr="007D7FA4">
        <w:rPr>
          <w:rFonts w:ascii="Times New Roman" w:hAnsi="Times New Roman" w:cs="Times New Roman"/>
          <w:vertAlign w:val="superscript"/>
        </w:rPr>
        <w:t>st</w:t>
      </w:r>
      <w:r w:rsidRPr="00CB608E">
        <w:rPr>
          <w:rFonts w:ascii="Times New Roman" w:hAnsi="Times New Roman" w:cs="Times New Roman"/>
        </w:rPr>
        <w:t xml:space="preserve">.  Students adding at this time must complete an alternate exam 1 by </w:t>
      </w:r>
      <w:r w:rsidR="00F2517A" w:rsidRPr="00CB608E">
        <w:rPr>
          <w:rFonts w:ascii="Times New Roman" w:hAnsi="Times New Roman" w:cs="Times New Roman"/>
        </w:rPr>
        <w:t>a date determined by the course coordinator</w:t>
      </w:r>
      <w:r w:rsidR="00A8506C" w:rsidRPr="00CB608E">
        <w:rPr>
          <w:rFonts w:ascii="Times New Roman" w:hAnsi="Times New Roman" w:cs="Times New Roman"/>
        </w:rPr>
        <w:t xml:space="preserve">.  </w:t>
      </w:r>
      <w:r w:rsidRPr="00CB608E">
        <w:rPr>
          <w:rFonts w:ascii="Times New Roman" w:hAnsi="Times New Roman" w:cs="Times New Roman"/>
        </w:rPr>
        <w:t>Students are expected to keep up with the current material whil</w:t>
      </w:r>
      <w:r w:rsidR="009E5D83">
        <w:rPr>
          <w:rFonts w:ascii="Times New Roman" w:hAnsi="Times New Roman" w:cs="Times New Roman"/>
        </w:rPr>
        <w:t>e studying for alternate exam 1.</w:t>
      </w:r>
    </w:p>
    <w:p w:rsidR="00EF77CE" w:rsidRDefault="00EF77CE">
      <w:pPr>
        <w:rPr>
          <w:rFonts w:ascii="Times New Roman" w:hAnsi="Times New Roman" w:cs="Times New Roman"/>
        </w:rPr>
      </w:pPr>
    </w:p>
    <w:p w:rsidR="004F4308" w:rsidRPr="00EF77CE" w:rsidRDefault="004F4308" w:rsidP="00EF77CE">
      <w:pPr>
        <w:rPr>
          <w:rFonts w:ascii="Times New Roman" w:hAnsi="Times New Roman" w:cs="Times New Roman"/>
        </w:rPr>
      </w:pPr>
      <w:bookmarkStart w:id="1" w:name="id.bsnx1dw2483c" w:colFirst="0" w:colLast="0"/>
      <w:bookmarkEnd w:id="1"/>
    </w:p>
    <w:p w:rsidR="00EF77CE" w:rsidRPr="009E5D83" w:rsidRDefault="00EF77CE">
      <w:pPr>
        <w:rPr>
          <w:rFonts w:ascii="Times New Roman" w:hAnsi="Times New Roman" w:cs="Times New Roman"/>
        </w:rPr>
      </w:pPr>
    </w:p>
    <w:p w:rsidR="00EF77CE" w:rsidRPr="007F705C" w:rsidRDefault="00EF77CE" w:rsidP="00EF77CE">
      <w:pPr>
        <w:jc w:val="center"/>
        <w:rPr>
          <w:rFonts w:ascii="Times New Roman" w:hAnsi="Times New Roman" w:cs="Times New Roman"/>
          <w:sz w:val="24"/>
          <w:szCs w:val="24"/>
        </w:rPr>
      </w:pPr>
      <w:r>
        <w:rPr>
          <w:rFonts w:ascii="Times New Roman" w:hAnsi="Times New Roman" w:cs="Times New Roman"/>
          <w:sz w:val="24"/>
          <w:szCs w:val="24"/>
        </w:rPr>
        <w:t>(continued on the next page)</w:t>
      </w:r>
    </w:p>
    <w:p w:rsidR="008F6294" w:rsidRDefault="00FC0381">
      <w:pPr>
        <w:rPr>
          <w:rFonts w:ascii="Times New Roman" w:hAnsi="Times New Roman" w:cs="Times New Roman"/>
          <w:sz w:val="24"/>
          <w:szCs w:val="24"/>
        </w:rPr>
      </w:pPr>
      <w:r w:rsidRPr="008F6294">
        <w:rPr>
          <w:rFonts w:ascii="Times New Roman" w:hAnsi="Times New Roman" w:cs="Times New Roman"/>
          <w:b/>
          <w:sz w:val="24"/>
          <w:szCs w:val="24"/>
          <w:u w:val="single"/>
        </w:rPr>
        <w:lastRenderedPageBreak/>
        <w:t>COURSE EVALUATIONS</w:t>
      </w:r>
      <w:r>
        <w:rPr>
          <w:rFonts w:ascii="Times New Roman" w:hAnsi="Times New Roman" w:cs="Times New Roman"/>
          <w:b/>
          <w:sz w:val="24"/>
          <w:szCs w:val="24"/>
        </w:rPr>
        <w:t>:</w:t>
      </w:r>
      <w:r>
        <w:rPr>
          <w:rFonts w:ascii="Times New Roman" w:hAnsi="Times New Roman" w:cs="Times New Roman"/>
          <w:sz w:val="24"/>
          <w:szCs w:val="24"/>
        </w:rPr>
        <w:t xml:space="preserve">  During the last two weeks of the semester, you will be provided an opportunity to evaluate this course and your instructor.  To this end, Purdue has transitioned to online course evaluations.  On Monday of the fifteenth week of classes, you will receive an official email from evaluation administrators with a link to the online evaluation site.  You will have two weeks to complete this evaluation.  Your participation in this evaluation is an integral part of this course.  Your feedback is vital to improving education at Purdue University.  You are strongly urged to participate in the evaluation system.</w:t>
      </w:r>
    </w:p>
    <w:p w:rsidR="00EF77CE" w:rsidRDefault="00EF77CE">
      <w:pPr>
        <w:rPr>
          <w:rFonts w:ascii="Times New Roman" w:hAnsi="Times New Roman" w:cs="Times New Roman"/>
          <w:sz w:val="24"/>
          <w:szCs w:val="24"/>
        </w:rPr>
      </w:pPr>
    </w:p>
    <w:p w:rsidR="00FF3EF3" w:rsidRPr="00EF77CE" w:rsidRDefault="00FF3EF3">
      <w:pPr>
        <w:rPr>
          <w:rFonts w:ascii="Times New Roman" w:hAnsi="Times New Roman" w:cs="Times New Roman"/>
        </w:rPr>
      </w:pPr>
      <w:r w:rsidRPr="00EF77CE">
        <w:rPr>
          <w:rFonts w:ascii="Times New Roman" w:hAnsi="Times New Roman" w:cs="Times New Roman"/>
          <w:b/>
          <w:u w:val="single"/>
        </w:rPr>
        <w:t>UNIVERSITY GRIEF POLICY</w:t>
      </w:r>
      <w:r w:rsidRPr="00EF77CE">
        <w:rPr>
          <w:rFonts w:ascii="Times New Roman" w:hAnsi="Times New Roman" w:cs="Times New Roman"/>
        </w:rPr>
        <w:t xml:space="preserve">:  In the unfortunate event of the loss of a loved one, </w:t>
      </w:r>
      <w:r w:rsidR="006C75F0" w:rsidRPr="00EF77CE">
        <w:rPr>
          <w:rFonts w:ascii="Times New Roman" w:hAnsi="Times New Roman" w:cs="Times New Roman"/>
        </w:rPr>
        <w:t>a student</w:t>
      </w:r>
      <w:r w:rsidRPr="00EF77CE">
        <w:rPr>
          <w:rFonts w:ascii="Times New Roman" w:hAnsi="Times New Roman" w:cs="Times New Roman"/>
        </w:rPr>
        <w:t xml:space="preserve"> should contact the office of the Dean of Students to request that a notice of his/her leave be sent to instructors.  The student will provide documentation of the death or funeral service attended to that office.  Given proper documentation, the instructor will excuse the student from class and provide the opportunity to earn equivalent credit and to demonstrate evidence of meeting the learning outcomes for missed assignment</w:t>
      </w:r>
      <w:r w:rsidR="006C75F0" w:rsidRPr="00EF77CE">
        <w:rPr>
          <w:rFonts w:ascii="Times New Roman" w:hAnsi="Times New Roman" w:cs="Times New Roman"/>
        </w:rPr>
        <w:t>s</w:t>
      </w:r>
      <w:r w:rsidRPr="00EF77CE">
        <w:rPr>
          <w:rFonts w:ascii="Times New Roman" w:hAnsi="Times New Roman" w:cs="Times New Roman"/>
        </w:rPr>
        <w:t>.  If the student is not satisfied with the implementation of this policy by an instructor, he or she is encouraged to con</w:t>
      </w:r>
      <w:r w:rsidR="004E4E32" w:rsidRPr="00EF77CE">
        <w:rPr>
          <w:rFonts w:ascii="Times New Roman" w:hAnsi="Times New Roman" w:cs="Times New Roman"/>
        </w:rPr>
        <w:t xml:space="preserve">tact the Department Head and, </w:t>
      </w:r>
      <w:r w:rsidRPr="00EF77CE">
        <w:rPr>
          <w:rFonts w:ascii="Times New Roman" w:hAnsi="Times New Roman" w:cs="Times New Roman"/>
        </w:rPr>
        <w:t>if necessary</w:t>
      </w:r>
      <w:r w:rsidR="008F6294" w:rsidRPr="00EF77CE">
        <w:rPr>
          <w:rFonts w:ascii="Times New Roman" w:hAnsi="Times New Roman" w:cs="Times New Roman"/>
        </w:rPr>
        <w:t>,</w:t>
      </w:r>
      <w:r w:rsidRPr="00EF77CE">
        <w:rPr>
          <w:rFonts w:ascii="Times New Roman" w:hAnsi="Times New Roman" w:cs="Times New Roman"/>
        </w:rPr>
        <w:t xml:space="preserve"> the office of the Dean of Students for further review of his/her case.  In a case where grades are negatively affected, the student</w:t>
      </w:r>
      <w:r w:rsidR="008F6294" w:rsidRPr="00EF77CE">
        <w:rPr>
          <w:rFonts w:ascii="Times New Roman" w:hAnsi="Times New Roman" w:cs="Times New Roman"/>
        </w:rPr>
        <w:t xml:space="preserve"> may follow the established grade appeals process.</w:t>
      </w:r>
    </w:p>
    <w:p w:rsidR="00FC0381" w:rsidRPr="00EF77CE" w:rsidRDefault="00FC0381">
      <w:pPr>
        <w:rPr>
          <w:rFonts w:ascii="Times New Roman" w:hAnsi="Times New Roman" w:cs="Times New Roman"/>
        </w:rPr>
      </w:pPr>
    </w:p>
    <w:p w:rsidR="004E4E32" w:rsidRDefault="005F0356">
      <w:pPr>
        <w:rPr>
          <w:rFonts w:ascii="Times New Roman" w:hAnsi="Times New Roman" w:cs="Times New Roman"/>
          <w:sz w:val="24"/>
          <w:szCs w:val="24"/>
        </w:rPr>
      </w:pPr>
      <w:r w:rsidRPr="008F6294">
        <w:rPr>
          <w:rFonts w:ascii="Times New Roman" w:hAnsi="Times New Roman" w:cs="Times New Roman"/>
          <w:b/>
          <w:sz w:val="24"/>
          <w:szCs w:val="24"/>
          <w:u w:val="single"/>
        </w:rPr>
        <w:t>CAMPUS EMEGENCY POLICY</w:t>
      </w:r>
      <w:r>
        <w:rPr>
          <w:rFonts w:ascii="Times New Roman" w:hAnsi="Times New Roman" w:cs="Times New Roman"/>
          <w:b/>
          <w:sz w:val="24"/>
          <w:szCs w:val="24"/>
        </w:rPr>
        <w:t>:</w:t>
      </w:r>
      <w:r>
        <w:rPr>
          <w:rFonts w:ascii="Times New Roman" w:hAnsi="Times New Roman" w:cs="Times New Roman"/>
          <w:sz w:val="24"/>
          <w:szCs w:val="24"/>
        </w:rPr>
        <w:t xml:space="preserve">  In the ev</w:t>
      </w:r>
      <w:r w:rsidR="00E819E2">
        <w:rPr>
          <w:rFonts w:ascii="Times New Roman" w:hAnsi="Times New Roman" w:cs="Times New Roman"/>
          <w:sz w:val="24"/>
          <w:szCs w:val="24"/>
        </w:rPr>
        <w:t>ent of a major campus emergency;</w:t>
      </w:r>
      <w:r>
        <w:rPr>
          <w:rFonts w:ascii="Times New Roman" w:hAnsi="Times New Roman" w:cs="Times New Roman"/>
          <w:sz w:val="24"/>
          <w:szCs w:val="24"/>
        </w:rPr>
        <w:t xml:space="preserve"> course requirements, deadlines, and grading percentages are subject to changes that may be necessitated by a revised semester calendar or other circumstances beyond the instructor’s control.  To get information about any such changes in this course, please see the course web page or </w:t>
      </w:r>
      <w:r w:rsidR="00CB608E">
        <w:rPr>
          <w:rFonts w:ascii="Times New Roman" w:hAnsi="Times New Roman" w:cs="Times New Roman"/>
          <w:sz w:val="24"/>
          <w:szCs w:val="24"/>
        </w:rPr>
        <w:t>you will receive information from your instructor</w:t>
      </w:r>
      <w:r>
        <w:rPr>
          <w:rFonts w:ascii="Times New Roman" w:hAnsi="Times New Roman" w:cs="Times New Roman"/>
          <w:sz w:val="24"/>
          <w:szCs w:val="24"/>
        </w:rPr>
        <w:t>.</w:t>
      </w:r>
    </w:p>
    <w:p w:rsidR="004E4E32" w:rsidRDefault="004E4E32">
      <w:pPr>
        <w:rPr>
          <w:rFonts w:ascii="Times New Roman" w:hAnsi="Times New Roman" w:cs="Times New Roman"/>
          <w:b/>
          <w:sz w:val="24"/>
          <w:szCs w:val="24"/>
        </w:rPr>
      </w:pPr>
      <w:r>
        <w:rPr>
          <w:rFonts w:ascii="Times New Roman" w:hAnsi="Times New Roman" w:cs="Times New Roman"/>
          <w:b/>
          <w:sz w:val="24"/>
          <w:szCs w:val="24"/>
        </w:rPr>
        <w:t>Emergency notification procedures are based on a simple concept – if you hear an alarm inside, proceed outside.  If you hear a siren outside, proceed inside.</w:t>
      </w:r>
    </w:p>
    <w:p w:rsidR="004E4E32" w:rsidRDefault="004E4E32">
      <w:pPr>
        <w:rPr>
          <w:rFonts w:ascii="Times New Roman" w:hAnsi="Times New Roman" w:cs="Times New Roman"/>
          <w:sz w:val="24"/>
          <w:szCs w:val="24"/>
        </w:rPr>
      </w:pPr>
    </w:p>
    <w:p w:rsidR="004E4E32" w:rsidRDefault="004E4E32" w:rsidP="004E4E32">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 xml:space="preserve">Indoor Fire Alarms </w:t>
      </w:r>
      <w:r>
        <w:rPr>
          <w:rFonts w:ascii="Times New Roman" w:hAnsi="Times New Roman" w:cs="Times New Roman"/>
          <w:sz w:val="24"/>
          <w:szCs w:val="24"/>
        </w:rPr>
        <w:t>mean the class or research is stopped</w:t>
      </w:r>
      <w:r w:rsidR="00AA1D26">
        <w:rPr>
          <w:rFonts w:ascii="Times New Roman" w:hAnsi="Times New Roman" w:cs="Times New Roman"/>
          <w:sz w:val="24"/>
          <w:szCs w:val="24"/>
        </w:rPr>
        <w:t xml:space="preserve"> and the building is </w:t>
      </w:r>
      <w:r w:rsidR="00AA1D26">
        <w:rPr>
          <w:rFonts w:ascii="Times New Roman" w:hAnsi="Times New Roman" w:cs="Times New Roman"/>
          <w:b/>
          <w:sz w:val="24"/>
          <w:szCs w:val="24"/>
        </w:rPr>
        <w:t>evacuated immediately</w:t>
      </w:r>
      <w:r w:rsidR="00AA1D26">
        <w:rPr>
          <w:rFonts w:ascii="Times New Roman" w:hAnsi="Times New Roman" w:cs="Times New Roman"/>
          <w:sz w:val="24"/>
          <w:szCs w:val="24"/>
        </w:rPr>
        <w:t xml:space="preserve">.  Proceed to an Emergency Assembly Area away from building doors.  </w:t>
      </w:r>
      <w:r w:rsidR="00AA1D26">
        <w:rPr>
          <w:rFonts w:ascii="Times New Roman" w:hAnsi="Times New Roman" w:cs="Times New Roman"/>
          <w:b/>
          <w:sz w:val="24"/>
          <w:szCs w:val="24"/>
        </w:rPr>
        <w:t>Remain outside</w:t>
      </w:r>
      <w:r w:rsidR="00AA1D26">
        <w:rPr>
          <w:rFonts w:ascii="Times New Roman" w:hAnsi="Times New Roman" w:cs="Times New Roman"/>
          <w:sz w:val="24"/>
          <w:szCs w:val="24"/>
        </w:rPr>
        <w:t xml:space="preserve"> until police, fire, or other emergency response personnel provide additional guidance or tell you it is safe to leave.</w:t>
      </w:r>
    </w:p>
    <w:p w:rsidR="009E5D83" w:rsidRPr="009E5D83" w:rsidRDefault="009E5D83" w:rsidP="009E5D83">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 xml:space="preserve">All Hazard Outdoor Emergency Warning Sirens </w:t>
      </w:r>
      <w:r>
        <w:rPr>
          <w:rFonts w:ascii="Times New Roman" w:hAnsi="Times New Roman" w:cs="Times New Roman"/>
          <w:sz w:val="24"/>
          <w:szCs w:val="24"/>
        </w:rPr>
        <w:t xml:space="preserve">mean to </w:t>
      </w:r>
      <w:r>
        <w:rPr>
          <w:rFonts w:ascii="Times New Roman" w:hAnsi="Times New Roman" w:cs="Times New Roman"/>
          <w:sz w:val="24"/>
          <w:szCs w:val="24"/>
          <w:u w:val="single"/>
        </w:rPr>
        <w:t xml:space="preserve">immediately </w:t>
      </w:r>
      <w:r>
        <w:rPr>
          <w:rFonts w:ascii="Times New Roman" w:hAnsi="Times New Roman" w:cs="Times New Roman"/>
          <w:sz w:val="24"/>
          <w:szCs w:val="24"/>
        </w:rPr>
        <w:t xml:space="preserve">seek shelter </w:t>
      </w:r>
      <w:r>
        <w:rPr>
          <w:rFonts w:ascii="Times New Roman" w:hAnsi="Times New Roman" w:cs="Times New Roman"/>
          <w:b/>
          <w:sz w:val="24"/>
          <w:szCs w:val="24"/>
        </w:rPr>
        <w:t>(Shelter in Place)</w:t>
      </w:r>
      <w:r>
        <w:rPr>
          <w:rFonts w:ascii="Times New Roman" w:hAnsi="Times New Roman" w:cs="Times New Roman"/>
          <w:sz w:val="24"/>
          <w:szCs w:val="24"/>
        </w:rPr>
        <w:t xml:space="preserve"> in a safe location within the closest building.  ‘Shelter in place’ means seeking immediate shelter inside a building or University residence.  This course of action may need to be taken during a tornado, a civil disturbance including a shooting</w:t>
      </w:r>
      <w:r w:rsidR="007D7FA4">
        <w:rPr>
          <w:rFonts w:ascii="Times New Roman" w:hAnsi="Times New Roman" w:cs="Times New Roman"/>
          <w:sz w:val="24"/>
          <w:szCs w:val="24"/>
        </w:rPr>
        <w:t>,</w:t>
      </w:r>
      <w:r>
        <w:rPr>
          <w:rFonts w:ascii="Times New Roman" w:hAnsi="Times New Roman" w:cs="Times New Roman"/>
          <w:sz w:val="24"/>
          <w:szCs w:val="24"/>
        </w:rPr>
        <w:t xml:space="preserve"> or release of hazardous materials in the outside air.  Once safely inside, find out more details about the emergency (Purdue Home page, email alert, TV, radio, etc.)  </w:t>
      </w:r>
      <w:r>
        <w:rPr>
          <w:rFonts w:ascii="Times New Roman" w:hAnsi="Times New Roman" w:cs="Times New Roman"/>
          <w:b/>
          <w:sz w:val="24"/>
          <w:szCs w:val="24"/>
        </w:rPr>
        <w:t>Remain in place</w:t>
      </w:r>
      <w:r>
        <w:rPr>
          <w:rFonts w:ascii="Times New Roman" w:hAnsi="Times New Roman" w:cs="Times New Roman"/>
          <w:sz w:val="24"/>
          <w:szCs w:val="24"/>
        </w:rPr>
        <w:t xml:space="preserve"> until police, fire, or other emergency response personnel provide additional guidance or tell you it is safe to leave.</w:t>
      </w:r>
    </w:p>
    <w:p w:rsidR="007557FC" w:rsidRDefault="007557FC">
      <w:pPr>
        <w:rPr>
          <w:rFonts w:ascii="Times New Roman" w:hAnsi="Times New Roman" w:cs="Times New Roman"/>
          <w:sz w:val="24"/>
          <w:szCs w:val="24"/>
        </w:rPr>
      </w:pPr>
    </w:p>
    <w:p w:rsidR="007557FC" w:rsidRDefault="007557FC">
      <w:pPr>
        <w:rPr>
          <w:rFonts w:ascii="Times New Roman" w:hAnsi="Times New Roman" w:cs="Times New Roman"/>
          <w:b/>
          <w:sz w:val="24"/>
          <w:szCs w:val="24"/>
        </w:rPr>
      </w:pPr>
      <w:r w:rsidRPr="008F6294">
        <w:rPr>
          <w:rFonts w:ascii="Times New Roman" w:hAnsi="Times New Roman" w:cs="Times New Roman"/>
          <w:b/>
          <w:sz w:val="24"/>
          <w:szCs w:val="24"/>
          <w:u w:val="single"/>
        </w:rPr>
        <w:t>OTHER COURSE DOCUMENTS</w:t>
      </w:r>
      <w:r>
        <w:rPr>
          <w:rFonts w:ascii="Times New Roman" w:hAnsi="Times New Roman" w:cs="Times New Roman"/>
          <w:b/>
          <w:sz w:val="24"/>
          <w:szCs w:val="24"/>
        </w:rPr>
        <w:t>:</w:t>
      </w:r>
    </w:p>
    <w:p w:rsidR="007557FC" w:rsidRDefault="007557FC">
      <w:pPr>
        <w:rPr>
          <w:rFonts w:ascii="Times New Roman" w:hAnsi="Times New Roman" w:cs="Times New Roman"/>
          <w:sz w:val="24"/>
          <w:szCs w:val="24"/>
        </w:rPr>
      </w:pPr>
      <w:r>
        <w:rPr>
          <w:rFonts w:ascii="Times New Roman" w:hAnsi="Times New Roman" w:cs="Times New Roman"/>
          <w:sz w:val="24"/>
          <w:szCs w:val="24"/>
        </w:rPr>
        <w:t>See the MA 15910 web page (</w:t>
      </w:r>
      <w:r w:rsidRPr="007557FC">
        <w:rPr>
          <w:rFonts w:ascii="Times New Roman" w:hAnsi="Times New Roman" w:cs="Times New Roman"/>
          <w:sz w:val="24"/>
          <w:szCs w:val="24"/>
        </w:rPr>
        <w:t>www.math.purdue.edu/MA15910</w:t>
      </w:r>
      <w:r>
        <w:rPr>
          <w:rFonts w:ascii="Times New Roman" w:hAnsi="Times New Roman" w:cs="Times New Roman"/>
          <w:sz w:val="24"/>
          <w:szCs w:val="24"/>
        </w:rPr>
        <w:t>) for the following information.</w:t>
      </w:r>
    </w:p>
    <w:p w:rsidR="007557FC" w:rsidRDefault="007557FC">
      <w:pPr>
        <w:rPr>
          <w:rFonts w:ascii="Times New Roman" w:hAnsi="Times New Roman" w:cs="Times New Roman"/>
          <w:sz w:val="24"/>
          <w:szCs w:val="24"/>
        </w:rPr>
      </w:pPr>
      <w:r>
        <w:rPr>
          <w:rFonts w:ascii="Times New Roman" w:hAnsi="Times New Roman" w:cs="Times New Roman"/>
          <w:sz w:val="24"/>
          <w:szCs w:val="24"/>
        </w:rPr>
        <w:tab/>
        <w:t>Course Calendar</w:t>
      </w:r>
    </w:p>
    <w:p w:rsidR="007557FC" w:rsidRDefault="007557FC">
      <w:pPr>
        <w:rPr>
          <w:rFonts w:ascii="Times New Roman" w:hAnsi="Times New Roman" w:cs="Times New Roman"/>
          <w:sz w:val="24"/>
          <w:szCs w:val="24"/>
        </w:rPr>
      </w:pPr>
      <w:r>
        <w:rPr>
          <w:rFonts w:ascii="Times New Roman" w:hAnsi="Times New Roman" w:cs="Times New Roman"/>
          <w:sz w:val="24"/>
          <w:szCs w:val="24"/>
        </w:rPr>
        <w:tab/>
        <w:t>Assignment List</w:t>
      </w:r>
    </w:p>
    <w:p w:rsidR="007557FC" w:rsidRDefault="007557FC">
      <w:pPr>
        <w:rPr>
          <w:rFonts w:ascii="Times New Roman" w:hAnsi="Times New Roman" w:cs="Times New Roman"/>
          <w:sz w:val="24"/>
          <w:szCs w:val="24"/>
        </w:rPr>
      </w:pPr>
      <w:r>
        <w:rPr>
          <w:rFonts w:ascii="Times New Roman" w:hAnsi="Times New Roman" w:cs="Times New Roman"/>
          <w:sz w:val="24"/>
          <w:szCs w:val="24"/>
        </w:rPr>
        <w:tab/>
        <w:t>OnLine Homework (MyMathLab)</w:t>
      </w:r>
      <w:r w:rsidR="00E8683F">
        <w:rPr>
          <w:rFonts w:ascii="Times New Roman" w:hAnsi="Times New Roman" w:cs="Times New Roman"/>
          <w:sz w:val="24"/>
          <w:szCs w:val="24"/>
        </w:rPr>
        <w:t xml:space="preserve"> Information</w:t>
      </w:r>
      <w:r>
        <w:rPr>
          <w:rFonts w:ascii="Times New Roman" w:hAnsi="Times New Roman" w:cs="Times New Roman"/>
          <w:sz w:val="24"/>
          <w:szCs w:val="24"/>
        </w:rPr>
        <w:t xml:space="preserve">: </w:t>
      </w:r>
      <w:r w:rsidR="00E8683F">
        <w:rPr>
          <w:rFonts w:ascii="Times New Roman" w:hAnsi="Times New Roman" w:cs="Times New Roman"/>
          <w:sz w:val="24"/>
          <w:szCs w:val="24"/>
        </w:rPr>
        <w:t>How to Register</w:t>
      </w:r>
      <w:r>
        <w:rPr>
          <w:rFonts w:ascii="Times New Roman" w:hAnsi="Times New Roman" w:cs="Times New Roman"/>
          <w:sz w:val="24"/>
          <w:szCs w:val="24"/>
        </w:rPr>
        <w:t xml:space="preserve"> or Enroll in a New </w:t>
      </w:r>
      <w:r w:rsidR="009E5D83">
        <w:rPr>
          <w:rFonts w:ascii="Times New Roman" w:hAnsi="Times New Roman" w:cs="Times New Roman"/>
          <w:sz w:val="24"/>
          <w:szCs w:val="24"/>
        </w:rPr>
        <w:t xml:space="preserve">MyMathLab </w:t>
      </w:r>
      <w:r w:rsidR="009E5D83">
        <w:rPr>
          <w:rFonts w:ascii="Times New Roman" w:hAnsi="Times New Roman" w:cs="Times New Roman"/>
          <w:sz w:val="24"/>
          <w:szCs w:val="24"/>
        </w:rPr>
        <w:tab/>
      </w:r>
      <w:r w:rsidR="009E5D83">
        <w:rPr>
          <w:rFonts w:ascii="Times New Roman" w:hAnsi="Times New Roman" w:cs="Times New Roman"/>
          <w:sz w:val="24"/>
          <w:szCs w:val="24"/>
        </w:rPr>
        <w:tab/>
      </w:r>
      <w:r>
        <w:rPr>
          <w:rFonts w:ascii="Times New Roman" w:hAnsi="Times New Roman" w:cs="Times New Roman"/>
          <w:sz w:val="24"/>
          <w:szCs w:val="24"/>
        </w:rPr>
        <w:t>Class</w:t>
      </w:r>
      <w:r w:rsidR="008F6294">
        <w:rPr>
          <w:rFonts w:ascii="Times New Roman" w:hAnsi="Times New Roman" w:cs="Times New Roman"/>
          <w:sz w:val="24"/>
          <w:szCs w:val="24"/>
        </w:rPr>
        <w:t xml:space="preserve"> </w:t>
      </w:r>
    </w:p>
    <w:p w:rsidR="007557FC" w:rsidRDefault="007557FC">
      <w:pPr>
        <w:rPr>
          <w:rFonts w:ascii="Times New Roman" w:hAnsi="Times New Roman" w:cs="Times New Roman"/>
          <w:sz w:val="24"/>
          <w:szCs w:val="24"/>
        </w:rPr>
      </w:pPr>
      <w:r>
        <w:rPr>
          <w:rFonts w:ascii="Times New Roman" w:hAnsi="Times New Roman" w:cs="Times New Roman"/>
          <w:sz w:val="24"/>
          <w:szCs w:val="24"/>
        </w:rPr>
        <w:tab/>
        <w:t>PowerPoint on How to Use MyMathLab</w:t>
      </w:r>
    </w:p>
    <w:p w:rsidR="007557FC" w:rsidRDefault="007557FC">
      <w:pPr>
        <w:rPr>
          <w:rFonts w:ascii="Times New Roman" w:hAnsi="Times New Roman" w:cs="Times New Roman"/>
          <w:sz w:val="24"/>
          <w:szCs w:val="24"/>
        </w:rPr>
      </w:pPr>
      <w:r>
        <w:rPr>
          <w:rFonts w:ascii="Times New Roman" w:hAnsi="Times New Roman" w:cs="Times New Roman"/>
          <w:sz w:val="24"/>
          <w:szCs w:val="24"/>
        </w:rPr>
        <w:tab/>
        <w:t>Office Hours</w:t>
      </w:r>
      <w:r w:rsidR="009E5D83">
        <w:rPr>
          <w:rFonts w:ascii="Times New Roman" w:hAnsi="Times New Roman" w:cs="Times New Roman"/>
          <w:sz w:val="24"/>
          <w:szCs w:val="24"/>
        </w:rPr>
        <w:t>’ information</w:t>
      </w:r>
    </w:p>
    <w:p w:rsidR="007557FC" w:rsidRDefault="007557FC">
      <w:pPr>
        <w:rPr>
          <w:rFonts w:ascii="Times New Roman" w:hAnsi="Times New Roman" w:cs="Times New Roman"/>
          <w:sz w:val="24"/>
          <w:szCs w:val="24"/>
        </w:rPr>
      </w:pPr>
      <w:r>
        <w:rPr>
          <w:rFonts w:ascii="Times New Roman" w:hAnsi="Times New Roman" w:cs="Times New Roman"/>
          <w:sz w:val="24"/>
          <w:szCs w:val="24"/>
        </w:rPr>
        <w:tab/>
        <w:t>MATH Help Rooms’ information</w:t>
      </w:r>
      <w:r w:rsidR="009E5D83">
        <w:rPr>
          <w:rFonts w:ascii="Times New Roman" w:hAnsi="Times New Roman" w:cs="Times New Roman"/>
          <w:sz w:val="24"/>
          <w:szCs w:val="24"/>
        </w:rPr>
        <w:t>’</w:t>
      </w:r>
    </w:p>
    <w:p w:rsidR="007557FC" w:rsidRPr="007557FC" w:rsidRDefault="007557FC">
      <w:pPr>
        <w:rPr>
          <w:rFonts w:ascii="Times New Roman" w:hAnsi="Times New Roman" w:cs="Times New Roman"/>
          <w:sz w:val="24"/>
          <w:szCs w:val="24"/>
        </w:rPr>
      </w:pPr>
      <w:r>
        <w:rPr>
          <w:rFonts w:ascii="Times New Roman" w:hAnsi="Times New Roman" w:cs="Times New Roman"/>
          <w:sz w:val="24"/>
          <w:szCs w:val="24"/>
        </w:rPr>
        <w:tab/>
      </w:r>
    </w:p>
    <w:sectPr w:rsidR="007557FC" w:rsidRPr="007557FC" w:rsidSect="004F4DF3">
      <w:footerReference w:type="default" r:id="rId2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20C" w:rsidRDefault="005E120C" w:rsidP="004F4DF3">
      <w:r>
        <w:separator/>
      </w:r>
    </w:p>
  </w:endnote>
  <w:endnote w:type="continuationSeparator" w:id="0">
    <w:p w:rsidR="005E120C" w:rsidRDefault="005E120C" w:rsidP="004F4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7152100"/>
      <w:docPartObj>
        <w:docPartGallery w:val="Page Numbers (Bottom of Page)"/>
        <w:docPartUnique/>
      </w:docPartObj>
    </w:sdtPr>
    <w:sdtEndPr>
      <w:rPr>
        <w:noProof/>
      </w:rPr>
    </w:sdtEndPr>
    <w:sdtContent>
      <w:p w:rsidR="005E120C" w:rsidRDefault="005E120C">
        <w:pPr>
          <w:pStyle w:val="Footer"/>
          <w:jc w:val="center"/>
        </w:pPr>
        <w:r>
          <w:fldChar w:fldCharType="begin"/>
        </w:r>
        <w:r>
          <w:instrText xml:space="preserve"> PAGE   \* MERGEFORMAT </w:instrText>
        </w:r>
        <w:r>
          <w:fldChar w:fldCharType="separate"/>
        </w:r>
        <w:r w:rsidR="00905DEF">
          <w:rPr>
            <w:noProof/>
          </w:rPr>
          <w:t>6</w:t>
        </w:r>
        <w:r>
          <w:rPr>
            <w:noProof/>
          </w:rPr>
          <w:fldChar w:fldCharType="end"/>
        </w:r>
      </w:p>
    </w:sdtContent>
  </w:sdt>
  <w:p w:rsidR="005E120C" w:rsidRDefault="005E12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20C" w:rsidRDefault="005E120C" w:rsidP="004F4DF3">
      <w:r>
        <w:separator/>
      </w:r>
    </w:p>
  </w:footnote>
  <w:footnote w:type="continuationSeparator" w:id="0">
    <w:p w:rsidR="005E120C" w:rsidRDefault="005E120C" w:rsidP="004F4D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1A1C7C"/>
    <w:multiLevelType w:val="hybridMultilevel"/>
    <w:tmpl w:val="EF646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DEB"/>
    <w:rsid w:val="0007108E"/>
    <w:rsid w:val="00087FF5"/>
    <w:rsid w:val="00092A22"/>
    <w:rsid w:val="00101787"/>
    <w:rsid w:val="00115D37"/>
    <w:rsid w:val="00122CD2"/>
    <w:rsid w:val="00135601"/>
    <w:rsid w:val="0013782E"/>
    <w:rsid w:val="001566BA"/>
    <w:rsid w:val="001A07CD"/>
    <w:rsid w:val="001B3A8B"/>
    <w:rsid w:val="001C5E99"/>
    <w:rsid w:val="001F132B"/>
    <w:rsid w:val="001F1634"/>
    <w:rsid w:val="00206643"/>
    <w:rsid w:val="00233E4A"/>
    <w:rsid w:val="002D143B"/>
    <w:rsid w:val="002E5858"/>
    <w:rsid w:val="002F4482"/>
    <w:rsid w:val="00314D35"/>
    <w:rsid w:val="00332DC7"/>
    <w:rsid w:val="00334FA4"/>
    <w:rsid w:val="003477E7"/>
    <w:rsid w:val="003549A9"/>
    <w:rsid w:val="003F26BA"/>
    <w:rsid w:val="00415104"/>
    <w:rsid w:val="00461B98"/>
    <w:rsid w:val="00492BBB"/>
    <w:rsid w:val="004E4E32"/>
    <w:rsid w:val="004F4308"/>
    <w:rsid w:val="004F4DF3"/>
    <w:rsid w:val="0050360A"/>
    <w:rsid w:val="00506077"/>
    <w:rsid w:val="00522C91"/>
    <w:rsid w:val="00533DE9"/>
    <w:rsid w:val="00537BB8"/>
    <w:rsid w:val="00567913"/>
    <w:rsid w:val="0057119D"/>
    <w:rsid w:val="005A1293"/>
    <w:rsid w:val="005B39C5"/>
    <w:rsid w:val="005C4C34"/>
    <w:rsid w:val="005E120C"/>
    <w:rsid w:val="005F0356"/>
    <w:rsid w:val="0060500E"/>
    <w:rsid w:val="006C75F0"/>
    <w:rsid w:val="006D7574"/>
    <w:rsid w:val="006E61FB"/>
    <w:rsid w:val="00743D72"/>
    <w:rsid w:val="007557FC"/>
    <w:rsid w:val="00771555"/>
    <w:rsid w:val="007A5F21"/>
    <w:rsid w:val="007B0B64"/>
    <w:rsid w:val="007B0BB8"/>
    <w:rsid w:val="007B0F43"/>
    <w:rsid w:val="007D73FB"/>
    <w:rsid w:val="007D7FA4"/>
    <w:rsid w:val="007F314A"/>
    <w:rsid w:val="007F3351"/>
    <w:rsid w:val="007F528D"/>
    <w:rsid w:val="007F5491"/>
    <w:rsid w:val="007F705C"/>
    <w:rsid w:val="008360B4"/>
    <w:rsid w:val="00863022"/>
    <w:rsid w:val="008C40FB"/>
    <w:rsid w:val="008F6294"/>
    <w:rsid w:val="00904F8D"/>
    <w:rsid w:val="00905DEF"/>
    <w:rsid w:val="009A42FB"/>
    <w:rsid w:val="009E5D83"/>
    <w:rsid w:val="00A00BD1"/>
    <w:rsid w:val="00A06CE7"/>
    <w:rsid w:val="00A331DC"/>
    <w:rsid w:val="00A5450C"/>
    <w:rsid w:val="00A717B3"/>
    <w:rsid w:val="00A8506C"/>
    <w:rsid w:val="00A90917"/>
    <w:rsid w:val="00A95F13"/>
    <w:rsid w:val="00AA1D26"/>
    <w:rsid w:val="00AD3FBE"/>
    <w:rsid w:val="00B83C5B"/>
    <w:rsid w:val="00BA1D5E"/>
    <w:rsid w:val="00BE3702"/>
    <w:rsid w:val="00C61F38"/>
    <w:rsid w:val="00C90D40"/>
    <w:rsid w:val="00CB608E"/>
    <w:rsid w:val="00D669BB"/>
    <w:rsid w:val="00D8527E"/>
    <w:rsid w:val="00DA2CA1"/>
    <w:rsid w:val="00DA312A"/>
    <w:rsid w:val="00DE62BB"/>
    <w:rsid w:val="00E10592"/>
    <w:rsid w:val="00E26344"/>
    <w:rsid w:val="00E819E2"/>
    <w:rsid w:val="00E8683F"/>
    <w:rsid w:val="00E879B6"/>
    <w:rsid w:val="00EE6CCE"/>
    <w:rsid w:val="00EF77CE"/>
    <w:rsid w:val="00F11DEB"/>
    <w:rsid w:val="00F1354C"/>
    <w:rsid w:val="00F2517A"/>
    <w:rsid w:val="00F26452"/>
    <w:rsid w:val="00F414B2"/>
    <w:rsid w:val="00FA20D5"/>
    <w:rsid w:val="00FC0381"/>
    <w:rsid w:val="00FD15B8"/>
    <w:rsid w:val="00FF3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0381"/>
    <w:rPr>
      <w:color w:val="0000FF" w:themeColor="hyperlink"/>
      <w:u w:val="single"/>
    </w:rPr>
  </w:style>
  <w:style w:type="paragraph" w:styleId="Header">
    <w:name w:val="header"/>
    <w:basedOn w:val="Normal"/>
    <w:link w:val="HeaderChar"/>
    <w:uiPriority w:val="99"/>
    <w:unhideWhenUsed/>
    <w:rsid w:val="004F4DF3"/>
    <w:pPr>
      <w:tabs>
        <w:tab w:val="center" w:pos="4680"/>
        <w:tab w:val="right" w:pos="9360"/>
      </w:tabs>
    </w:pPr>
  </w:style>
  <w:style w:type="character" w:customStyle="1" w:styleId="HeaderChar">
    <w:name w:val="Header Char"/>
    <w:basedOn w:val="DefaultParagraphFont"/>
    <w:link w:val="Header"/>
    <w:uiPriority w:val="99"/>
    <w:rsid w:val="004F4DF3"/>
  </w:style>
  <w:style w:type="paragraph" w:styleId="Footer">
    <w:name w:val="footer"/>
    <w:basedOn w:val="Normal"/>
    <w:link w:val="FooterChar"/>
    <w:uiPriority w:val="99"/>
    <w:unhideWhenUsed/>
    <w:rsid w:val="004F4DF3"/>
    <w:pPr>
      <w:tabs>
        <w:tab w:val="center" w:pos="4680"/>
        <w:tab w:val="right" w:pos="9360"/>
      </w:tabs>
    </w:pPr>
  </w:style>
  <w:style w:type="character" w:customStyle="1" w:styleId="FooterChar">
    <w:name w:val="Footer Char"/>
    <w:basedOn w:val="DefaultParagraphFont"/>
    <w:link w:val="Footer"/>
    <w:uiPriority w:val="99"/>
    <w:rsid w:val="004F4DF3"/>
  </w:style>
  <w:style w:type="character" w:customStyle="1" w:styleId="object2">
    <w:name w:val="object2"/>
    <w:basedOn w:val="DefaultParagraphFont"/>
    <w:rsid w:val="008360B4"/>
    <w:rPr>
      <w:strike w:val="0"/>
      <w:dstrike w:val="0"/>
      <w:color w:val="00008B"/>
      <w:u w:val="none"/>
      <w:effect w:val="none"/>
    </w:rPr>
  </w:style>
  <w:style w:type="paragraph" w:styleId="BalloonText">
    <w:name w:val="Balloon Text"/>
    <w:basedOn w:val="Normal"/>
    <w:link w:val="BalloonTextChar"/>
    <w:uiPriority w:val="99"/>
    <w:semiHidden/>
    <w:unhideWhenUsed/>
    <w:rsid w:val="007557FC"/>
    <w:rPr>
      <w:rFonts w:ascii="Tahoma" w:hAnsi="Tahoma" w:cs="Tahoma"/>
      <w:sz w:val="16"/>
      <w:szCs w:val="16"/>
    </w:rPr>
  </w:style>
  <w:style w:type="character" w:customStyle="1" w:styleId="BalloonTextChar">
    <w:name w:val="Balloon Text Char"/>
    <w:basedOn w:val="DefaultParagraphFont"/>
    <w:link w:val="BalloonText"/>
    <w:uiPriority w:val="99"/>
    <w:semiHidden/>
    <w:rsid w:val="007557FC"/>
    <w:rPr>
      <w:rFonts w:ascii="Tahoma" w:hAnsi="Tahoma" w:cs="Tahoma"/>
      <w:sz w:val="16"/>
      <w:szCs w:val="16"/>
    </w:rPr>
  </w:style>
  <w:style w:type="paragraph" w:styleId="ListParagraph">
    <w:name w:val="List Paragraph"/>
    <w:basedOn w:val="Normal"/>
    <w:uiPriority w:val="34"/>
    <w:qFormat/>
    <w:rsid w:val="004E4E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0381"/>
    <w:rPr>
      <w:color w:val="0000FF" w:themeColor="hyperlink"/>
      <w:u w:val="single"/>
    </w:rPr>
  </w:style>
  <w:style w:type="paragraph" w:styleId="Header">
    <w:name w:val="header"/>
    <w:basedOn w:val="Normal"/>
    <w:link w:val="HeaderChar"/>
    <w:uiPriority w:val="99"/>
    <w:unhideWhenUsed/>
    <w:rsid w:val="004F4DF3"/>
    <w:pPr>
      <w:tabs>
        <w:tab w:val="center" w:pos="4680"/>
        <w:tab w:val="right" w:pos="9360"/>
      </w:tabs>
    </w:pPr>
  </w:style>
  <w:style w:type="character" w:customStyle="1" w:styleId="HeaderChar">
    <w:name w:val="Header Char"/>
    <w:basedOn w:val="DefaultParagraphFont"/>
    <w:link w:val="Header"/>
    <w:uiPriority w:val="99"/>
    <w:rsid w:val="004F4DF3"/>
  </w:style>
  <w:style w:type="paragraph" w:styleId="Footer">
    <w:name w:val="footer"/>
    <w:basedOn w:val="Normal"/>
    <w:link w:val="FooterChar"/>
    <w:uiPriority w:val="99"/>
    <w:unhideWhenUsed/>
    <w:rsid w:val="004F4DF3"/>
    <w:pPr>
      <w:tabs>
        <w:tab w:val="center" w:pos="4680"/>
        <w:tab w:val="right" w:pos="9360"/>
      </w:tabs>
    </w:pPr>
  </w:style>
  <w:style w:type="character" w:customStyle="1" w:styleId="FooterChar">
    <w:name w:val="Footer Char"/>
    <w:basedOn w:val="DefaultParagraphFont"/>
    <w:link w:val="Footer"/>
    <w:uiPriority w:val="99"/>
    <w:rsid w:val="004F4DF3"/>
  </w:style>
  <w:style w:type="character" w:customStyle="1" w:styleId="object2">
    <w:name w:val="object2"/>
    <w:basedOn w:val="DefaultParagraphFont"/>
    <w:rsid w:val="008360B4"/>
    <w:rPr>
      <w:strike w:val="0"/>
      <w:dstrike w:val="0"/>
      <w:color w:val="00008B"/>
      <w:u w:val="none"/>
      <w:effect w:val="none"/>
    </w:rPr>
  </w:style>
  <w:style w:type="paragraph" w:styleId="BalloonText">
    <w:name w:val="Balloon Text"/>
    <w:basedOn w:val="Normal"/>
    <w:link w:val="BalloonTextChar"/>
    <w:uiPriority w:val="99"/>
    <w:semiHidden/>
    <w:unhideWhenUsed/>
    <w:rsid w:val="007557FC"/>
    <w:rPr>
      <w:rFonts w:ascii="Tahoma" w:hAnsi="Tahoma" w:cs="Tahoma"/>
      <w:sz w:val="16"/>
      <w:szCs w:val="16"/>
    </w:rPr>
  </w:style>
  <w:style w:type="character" w:customStyle="1" w:styleId="BalloonTextChar">
    <w:name w:val="Balloon Text Char"/>
    <w:basedOn w:val="DefaultParagraphFont"/>
    <w:link w:val="BalloonText"/>
    <w:uiPriority w:val="99"/>
    <w:semiHidden/>
    <w:rsid w:val="007557FC"/>
    <w:rPr>
      <w:rFonts w:ascii="Tahoma" w:hAnsi="Tahoma" w:cs="Tahoma"/>
      <w:sz w:val="16"/>
      <w:szCs w:val="16"/>
    </w:rPr>
  </w:style>
  <w:style w:type="paragraph" w:styleId="ListParagraph">
    <w:name w:val="List Paragraph"/>
    <w:basedOn w:val="Normal"/>
    <w:uiPriority w:val="34"/>
    <w:qFormat/>
    <w:rsid w:val="004E4E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808308">
      <w:bodyDiv w:val="1"/>
      <w:marLeft w:val="0"/>
      <w:marRight w:val="0"/>
      <w:marTop w:val="0"/>
      <w:marBottom w:val="0"/>
      <w:divBdr>
        <w:top w:val="none" w:sz="0" w:space="0" w:color="auto"/>
        <w:left w:val="none" w:sz="0" w:space="0" w:color="auto"/>
        <w:bottom w:val="none" w:sz="0" w:space="0" w:color="auto"/>
        <w:right w:val="none" w:sz="0" w:space="0" w:color="auto"/>
      </w:divBdr>
      <w:divsChild>
        <w:div w:id="1433697813">
          <w:marLeft w:val="0"/>
          <w:marRight w:val="0"/>
          <w:marTop w:val="0"/>
          <w:marBottom w:val="0"/>
          <w:divBdr>
            <w:top w:val="none" w:sz="0" w:space="0" w:color="auto"/>
            <w:left w:val="none" w:sz="0" w:space="0" w:color="auto"/>
            <w:bottom w:val="none" w:sz="0" w:space="0" w:color="auto"/>
            <w:right w:val="none" w:sz="0" w:space="0" w:color="auto"/>
          </w:divBdr>
          <w:divsChild>
            <w:div w:id="527448277">
              <w:marLeft w:val="0"/>
              <w:marRight w:val="0"/>
              <w:marTop w:val="0"/>
              <w:marBottom w:val="0"/>
              <w:divBdr>
                <w:top w:val="none" w:sz="0" w:space="0" w:color="auto"/>
                <w:left w:val="none" w:sz="0" w:space="0" w:color="auto"/>
                <w:bottom w:val="none" w:sz="0" w:space="0" w:color="auto"/>
                <w:right w:val="none" w:sz="0" w:space="0" w:color="auto"/>
              </w:divBdr>
              <w:divsChild>
                <w:div w:id="185795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3.bin"/><Relationship Id="rId18" Type="http://schemas.openxmlformats.org/officeDocument/2006/relationships/oleObject" Target="embeddings/oleObject8.bin"/><Relationship Id="rId3" Type="http://schemas.openxmlformats.org/officeDocument/2006/relationships/styles" Target="styles.xml"/><Relationship Id="rId21" Type="http://schemas.openxmlformats.org/officeDocument/2006/relationships/oleObject" Target="embeddings/oleObject11.bin"/><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oleObject" Target="embeddings/oleObject7.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6.bin"/><Relationship Id="rId20"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5.bin"/><Relationship Id="rId23"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oleObject" Target="embeddings/oleObject9.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4.bin"/><Relationship Id="rId22" Type="http://schemas.openxmlformats.org/officeDocument/2006/relationships/hyperlink" Target="http://www.math.purdue.edu/a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2CF8C-6756-41DE-BAF8-245557E37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2791</Words>
  <Characters>15909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Purdue University</Company>
  <LinksUpToDate>false</LinksUpToDate>
  <CharactersWithSpaces>18663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Bailey, Charlotte M</dc:creator>
  <cp:lastModifiedBy>Bailey, Charlotte M</cp:lastModifiedBy>
  <cp:revision>5</cp:revision>
  <cp:lastPrinted>2014-12-19T17:23:00Z</cp:lastPrinted>
  <dcterms:created xsi:type="dcterms:W3CDTF">2015-08-04T15:38:00Z</dcterms:created>
  <dcterms:modified xsi:type="dcterms:W3CDTF">2015-08-19T17:06:00Z</dcterms:modified>
</cp:coreProperties>
</file>